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F9" w:rsidRPr="00474DF9" w:rsidRDefault="00474DF9" w:rsidP="00474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r w:rsidRPr="00474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PAPA FRANCISCO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br/>
      </w:r>
      <w:r w:rsidRPr="00474DF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ca-ES" w:eastAsia="ca-ES"/>
        </w:rPr>
        <w:t>AUDIENCIA GENERAL</w:t>
      </w:r>
    </w:p>
    <w:p w:rsidR="00474DF9" w:rsidRPr="00474DF9" w:rsidRDefault="00474DF9" w:rsidP="00474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r w:rsidRPr="00474DF9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br/>
      </w:r>
      <w:proofErr w:type="spellStart"/>
      <w:r w:rsidRPr="00474DF9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>Miércoles</w:t>
      </w:r>
      <w:proofErr w:type="spellEnd"/>
      <w:r w:rsidRPr="00474DF9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 xml:space="preserve">, 18 de </w:t>
      </w:r>
      <w:proofErr w:type="spellStart"/>
      <w:r w:rsidRPr="00474DF9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>diciembre</w:t>
      </w:r>
      <w:proofErr w:type="spellEnd"/>
      <w:r w:rsidRPr="00474DF9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 xml:space="preserve"> de 2019</w:t>
      </w:r>
    </w:p>
    <w:p w:rsidR="00474DF9" w:rsidRDefault="00474DF9" w:rsidP="00474DF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shd w:val="clear" w:color="auto" w:fill="FFFFFF"/>
          <w:lang w:val="ca-ES" w:eastAsia="ca-ES"/>
        </w:rPr>
      </w:pPr>
    </w:p>
    <w:p w:rsidR="00474DF9" w:rsidRPr="00474DF9" w:rsidRDefault="00474DF9" w:rsidP="00474DF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a-ES" w:eastAsia="ca-ES"/>
        </w:rPr>
      </w:pPr>
      <w:r w:rsidRPr="00474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a-ES" w:eastAsia="ca-ES"/>
        </w:rPr>
        <w:t xml:space="preserve">Catequesis: El </w:t>
      </w:r>
      <w:proofErr w:type="spellStart"/>
      <w:r w:rsidRPr="00474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a-ES" w:eastAsia="ca-ES"/>
        </w:rPr>
        <w:t>pesebre</w:t>
      </w:r>
      <w:proofErr w:type="spellEnd"/>
      <w:r w:rsidRPr="00474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a-ES" w:eastAsia="ca-ES"/>
        </w:rPr>
        <w:t xml:space="preserve">, </w:t>
      </w:r>
      <w:proofErr w:type="spellStart"/>
      <w:r w:rsidRPr="00474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a-ES" w:eastAsia="ca-ES"/>
        </w:rPr>
        <w:t>evangelio</w:t>
      </w:r>
      <w:proofErr w:type="spellEnd"/>
      <w:r w:rsidRPr="00474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a-ES" w:eastAsia="ca-ES"/>
        </w:rPr>
        <w:t>doméstico</w:t>
      </w:r>
      <w:bookmarkStart w:id="0" w:name="_GoBack"/>
      <w:bookmarkEnd w:id="0"/>
      <w:proofErr w:type="spellEnd"/>
    </w:p>
    <w:p w:rsidR="00474DF9" w:rsidRPr="00474DF9" w:rsidRDefault="00474DF9" w:rsidP="00474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Queridos</w:t>
      </w:r>
      <w:proofErr w:type="spellEnd"/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hermanos</w:t>
      </w:r>
      <w:proofErr w:type="spellEnd"/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hermanas</w:t>
      </w:r>
      <w:proofErr w:type="spellEnd"/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, ¡</w:t>
      </w:r>
      <w:proofErr w:type="spellStart"/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buenos</w:t>
      </w:r>
      <w:proofErr w:type="spellEnd"/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días</w:t>
      </w:r>
      <w:proofErr w:type="spellEnd"/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!</w:t>
      </w:r>
    </w:p>
    <w:p w:rsidR="00474DF9" w:rsidRPr="00474DF9" w:rsidRDefault="00474DF9" w:rsidP="00474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Dentro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una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semana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será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Navidad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En estos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días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mientras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corremos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hacer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preparativos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fiesta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podemos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preguntarnos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: “¿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Cómo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me preparo para 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nacimiento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festejado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?” Un modo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sencillo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eficaz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prepararse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 </w:t>
      </w:r>
      <w:proofErr w:type="spellStart"/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hacer</w:t>
      </w:r>
      <w:proofErr w:type="spellEnd"/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belén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Este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año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yo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he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seguido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este camino: </w:t>
      </w:r>
      <w:hyperlink r:id="rId4" w:history="1">
        <w:r w:rsidRPr="00474DF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ca-ES" w:eastAsia="ca-ES"/>
          </w:rPr>
          <w:t xml:space="preserve">fui a </w:t>
        </w:r>
        <w:proofErr w:type="spellStart"/>
        <w:r w:rsidRPr="00474DF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ca-ES" w:eastAsia="ca-ES"/>
          </w:rPr>
          <w:t>Greccio</w:t>
        </w:r>
        <w:proofErr w:type="spellEnd"/>
      </w:hyperlink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donde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San Francisco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hizo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primer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belén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con los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lugareños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Y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escribí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una </w:t>
      </w:r>
      <w:hyperlink r:id="rId5" w:history="1">
        <w:r w:rsidRPr="00474DF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ca-ES" w:eastAsia="ca-ES"/>
          </w:rPr>
          <w:t>carta</w:t>
        </w:r>
      </w:hyperlink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para recordar 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significado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esta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tradición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lo que significa 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belén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tiempo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Navidad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474DF9" w:rsidRPr="00474DF9" w:rsidRDefault="00474DF9" w:rsidP="00474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En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efecto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pesebre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«es como un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vivo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» (Carta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apostólica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</w:t>
      </w:r>
      <w:proofErr w:type="spellStart"/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begin"/>
      </w:r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instrText xml:space="preserve"> HYPERLINK "http://w2.vatican.va/content/francesco/es/apost_letters/documents/papa-francesco-lettera-ap_20191201_admirabile-signum.html" </w:instrText>
      </w:r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separate"/>
      </w:r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Admirabile</w:t>
      </w:r>
      <w:proofErr w:type="spellEnd"/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signum</w:t>
      </w:r>
      <w:proofErr w:type="spellEnd"/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end"/>
      </w:r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,</w:t>
      </w:r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1). Lleva 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lugares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donde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uno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vive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a las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casas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a las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escuelas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a los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lugares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trabajo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de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reunión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a los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hospitales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a las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residencias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ancianos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a las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cárceles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a las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plazas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Y allí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donde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vivimos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recuerda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algo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esencial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que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permaneció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invisible en 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cielo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vino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Tierra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se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hizo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hombre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un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niño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Hacer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pesebre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 </w:t>
      </w:r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celebrar la </w:t>
      </w:r>
      <w:proofErr w:type="spellStart"/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cercanía</w:t>
      </w:r>
      <w:proofErr w:type="spellEnd"/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Dios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estuvo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cerca de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pueblo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cuando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encarnó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nació,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estuvo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muy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cerca,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muy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cerca.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Hacer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belén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celebrar la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cercanía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redescubrir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real, concreto,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vivo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palpitante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es un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señor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lejano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ni un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juez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distante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Amor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humilde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descendido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hasta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El Niño en 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pesebre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transmite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ternura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Algunas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figuritas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representan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Niño con los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brazos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abiertos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para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decirnos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vino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abrazar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humanidad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Entonces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bonito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estar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delante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pesebre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allí confiar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vidas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Señor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hablarle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personas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situaciones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nos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importan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hacer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Él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balance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año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está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llegando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fin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compartir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expectativas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preocupaciones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474DF9" w:rsidRPr="00474DF9" w:rsidRDefault="00474DF9" w:rsidP="00474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Junto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Jesús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vemos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Virgen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a san José.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Podemos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imaginar los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pensamientos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sentimientos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tuvieron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cuando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Niño nació en la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pobreza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alegría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consternación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Y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podemos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invitar a la Sagrada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Familia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casa,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donde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hay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alegrías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preocupaciones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donde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cada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día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levantamos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comemos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dormimos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cerca de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seres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queridos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pesebre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un </w:t>
      </w:r>
      <w:proofErr w:type="spellStart"/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Evangelio</w:t>
      </w:r>
      <w:proofErr w:type="spellEnd"/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doméstico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La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palabra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pesebre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significa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literalmente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“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comedero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”,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mientras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la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ciudad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pesebre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Belén, significa “casa del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”.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Pesebre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casa del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belén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hacemos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casa,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donde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compartimos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comida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afecto, nos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recuerda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Jesús es el alimento, 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vida (cf. </w:t>
      </w:r>
      <w:proofErr w:type="spellStart"/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Jn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6,34). Es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Él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quien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alimenta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amor, es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Él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quien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da 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familias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fuerza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seguir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adelante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perdonarnos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474DF9" w:rsidRPr="00474DF9" w:rsidRDefault="00474DF9" w:rsidP="00474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pesebre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ofrece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otra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enseñanza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vida. En los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ritmos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hoy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a veces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frenéticos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, </w:t>
      </w:r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es una </w:t>
      </w:r>
      <w:proofErr w:type="spellStart"/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invitación</w:t>
      </w:r>
      <w:proofErr w:type="spellEnd"/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a la </w:t>
      </w:r>
      <w:proofErr w:type="spellStart"/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contemplación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Nos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recuerda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importancia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detenernos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sólo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cuando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sabemos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recogernos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podemos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acoger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 que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cuenta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 vida.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Sólo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si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dejamos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estruendo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mundo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fuera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casas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abrimos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escuchar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habla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silencio. 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pesebre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actual, es la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actualidad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cada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familia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Ayer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me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regalaron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una figura de un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belén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especial, una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pequeña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llamada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: “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Dejemos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descansar 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lastRenderedPageBreak/>
        <w:t>mamá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”.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Representaba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Virgen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dormida y a José que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hacía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el Niño se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durmiera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Cuántos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vosotros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tienen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repartir la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noche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entre marido y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mujer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niño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o la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niña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llora, llora, llora, llora. “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Dejemos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mamá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descanse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” es la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ternura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una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familia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de un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matrimonio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474DF9" w:rsidRPr="00474DF9" w:rsidRDefault="00474DF9" w:rsidP="00474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pesebre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más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actual que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nunca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cuando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cada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día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fabrican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el mundo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tantas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armas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tantas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imágenes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violentas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entran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los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ojos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corazón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pesebre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es, en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cambio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, una </w:t>
      </w:r>
      <w:proofErr w:type="spellStart"/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imagen</w:t>
      </w:r>
      <w:proofErr w:type="spellEnd"/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artesanal de la </w:t>
      </w:r>
      <w:proofErr w:type="spellStart"/>
      <w:r w:rsidRPr="00474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paz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Por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un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vivo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474DF9" w:rsidRPr="00474DF9" w:rsidRDefault="00474DF9" w:rsidP="00474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Queridos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hermanos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hermanas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del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pesebre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podemos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sacar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enseñanza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sobre 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sentido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mismo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vida.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Vemos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escenas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cotidianas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los pastores con las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ovejas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los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herreros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baten 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yunque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los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molineros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; a veces se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insertan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paisajes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situaciones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territorios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Está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bien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pesebre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recuerda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Jesús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viene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vida concreta. Y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importante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Hacer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pequeño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belén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en casa,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recuerdo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vino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entre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nació entre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nos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acompaña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 vida, es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hombre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como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se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hizo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hombre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como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En la vida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diaria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ya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estamos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solos,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Él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vive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No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cambia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mágicamente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cosas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si lo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acogemos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puede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cambiar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Os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deseo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entonces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hacer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pesebre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ocasión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invitar a Jesús a la vida.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Cuando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hacemos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belén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casa, es como si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abriéramos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puerta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dijéramos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“Jesús, ¡entra!”, es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hacer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concreta esta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cercanía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esta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invitación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Jesús para que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venga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vida.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si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Él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habita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vida, la vida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renace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Y si la vida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renace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de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verdad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Navidad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 ¡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Feliz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Navidad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todos</w:t>
      </w:r>
      <w:proofErr w:type="spellEnd"/>
      <w:r w:rsidRPr="00474DF9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!</w:t>
      </w:r>
    </w:p>
    <w:p w:rsidR="001C7707" w:rsidRDefault="001C7707"/>
    <w:sectPr w:rsidR="001C7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F9"/>
    <w:rsid w:val="001C7707"/>
    <w:rsid w:val="0047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9B8F"/>
  <w15:chartTrackingRefBased/>
  <w15:docId w15:val="{454D5856-85DA-435F-9D3B-C0D3ECD0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Hipervnculo">
    <w:name w:val="Hyperlink"/>
    <w:basedOn w:val="Fuentedeprrafopredeter"/>
    <w:uiPriority w:val="99"/>
    <w:semiHidden/>
    <w:unhideWhenUsed/>
    <w:rsid w:val="00474D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2.vatican.va/content/francesco/es/apost_letters/documents/papa-francesco-lettera-ap_20191201_admirabile-signum.html" TargetMode="External"/><Relationship Id="rId4" Type="http://schemas.openxmlformats.org/officeDocument/2006/relationships/hyperlink" Target="http://w2.vatican.va/content/francesco/es/events/event.dir.html/content/vaticanevents/es/2019/12/1/greccio-presepe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grimau</dc:creator>
  <cp:keywords/>
  <dc:description/>
  <cp:lastModifiedBy>santi grimau</cp:lastModifiedBy>
  <cp:revision>1</cp:revision>
  <dcterms:created xsi:type="dcterms:W3CDTF">2019-12-26T15:39:00Z</dcterms:created>
  <dcterms:modified xsi:type="dcterms:W3CDTF">2019-12-26T15:40:00Z</dcterms:modified>
</cp:coreProperties>
</file>