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06B3A7AC" w:rsidR="00472FD5" w:rsidRPr="005D5ED7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5D5ED7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6C47520E" w:rsidR="00472FD5" w:rsidRPr="005D5ED7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5D5ED7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5 de febr</w:t>
      </w:r>
      <w:r w:rsidR="00B73397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er de 2020</w:t>
      </w:r>
    </w:p>
    <w:p w14:paraId="27649708" w14:textId="2EF89F0C" w:rsidR="00C409C5" w:rsidRPr="005D5ED7" w:rsidRDefault="002257B0" w:rsidP="008F23DC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i sobre </w:t>
      </w:r>
      <w:r w:rsidR="00BF1B82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les Benaurances</w:t>
      </w:r>
      <w:r w:rsidR="008F23DC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: </w:t>
      </w:r>
      <w:r w:rsidR="005D5ED7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2. Feliços els pobres en l</w:t>
      </w:r>
      <w:r w:rsid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5D5ED7" w:rsidRPr="005D5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esperit</w:t>
      </w:r>
    </w:p>
    <w:bookmarkEnd w:id="0"/>
    <w:p w14:paraId="506FBC39" w14:textId="528E53C1" w:rsidR="00E4364E" w:rsidRPr="005D5ED7" w:rsidRDefault="003A054D" w:rsidP="00840689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6CAF9A1B" w14:textId="5B8028D0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 trobem davant la primera de les vuit Benaurances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de Mateu. Jesús comença a proclamar el seu camí cap a la felicitat amb un anunci paradoxal: «Feliços els 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perquè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ells és el regne del cel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(5,3). 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u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camí sorprenent i un estrany objecte de felicitat, la pobresa.</w:t>
      </w:r>
    </w:p>
    <w:p w14:paraId="579B9637" w14:textId="503C2253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Hem de preguntar-nos: què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entén aquí per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pobres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? Si Mateu fes servir només aquesta paraula, aleshores el significat seria simplement econòmic, és a dir, es referiria a les persones que tenen pocs o cap mitjà de vida i necessiten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ajut dels altres.</w:t>
      </w:r>
    </w:p>
    <w:p w14:paraId="27BB61B5" w14:textId="4B163DF9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Però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de Mateu, a diferència de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de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Lluc, parla de «pobres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Què vol dir això?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segons la Bíblia,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alè de la vida que Déu ha comunicat a Adam; és la nostra dimensió més íntima, diguem-ne la dimensió espiritual, la més íntima, la que ens fa persones humanes, el nucli profund del nostre ésser. Aleshores els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són els que són i se senten pobres, captaires, en la profunditat del seu ésser. Jesús els proclama benaurats, perquè a ells els pertany el Regne del cel.</w:t>
      </w:r>
    </w:p>
    <w:p w14:paraId="4DC02962" w14:textId="4DB8F5FD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Quantes vegades 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ns ha dit el contrari! Heu de ser alguna cosa en la vida, ser algú… Cal fer-se un nom…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aquí ens ve la soledat i la infelicitat: si jo he de ser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algú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competeixo amb els altres i visc en la preocupació obsessiva pel meu ego. Si no accepto ser pobre, odio tot el que em recorda la meva fragilitat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p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erquè aquesta fragilitat impedeix que jo em converteixi en una persona important, un ric no 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sols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diners, sinó de fama, de tot.</w:t>
      </w:r>
    </w:p>
    <w:p w14:paraId="0D9C3F94" w14:textId="3E886298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Tothom, davant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mate</w:t>
      </w:r>
      <w:r w:rsidR="0022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ix, sap bé que el que ha de fer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sempre queda radicalment incomplet i vulnerable. No hi ha res que pugui cobrir aquesta vulnerabilitat. Cadascun de nosaltres és vulnerable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a dins. Cal veure on. Però com és viu, de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malament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si no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accepten els propis límits! Es viu malament. No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accepten els límits, però hi són. Les persones orgulloses no demanen ajut, no poden demanar ajut, no demanen ajut perquè han de mostrar-se autosuficients. I quants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ells necessiten ajuda, però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orgull els impedeix demanar ajut. Què difícil </w:t>
      </w:r>
      <w:r w:rsidR="0022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que 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admetre un error i demanar perdó! Quan dono algun consell als recent casats, que em pregunten què han de fer perquè vagi bé el seu matrimoni, els dic: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 ha tres paraules màgiques: si us plau, gràcies, perdó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Són paraules que provenen de la pobresa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esperit. No heu de ser intrusius, sinó dir si us plau: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Et sembla bé que fem això?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així hi ha un diàleg en família, marit i muller dialoguen.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Tu has fet això per mi, gràcies</w:t>
      </w:r>
      <w:r w:rsidR="0022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ho necessitava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Sempre que us equivoqueu, rellisqueu: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Perdona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normalment, les parelles, els matrimonis nous, aquells que són aquí i tants 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altres, em diuen: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tercera és la més difícil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demanar disculpes, demanar perdó. Perquè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orgullós no ho pot fer. No pot demanar disculpes: sempre té raó. No és pobre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esperit. En canvi el Senyor no es cansa mai de perdonar; per desgràcia som nosaltres 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els que 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 cansem de demanar perdó (cf. À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ngelus, 17 març 2013). El cansament de demanar perdó: aquesta és una mala malaltia!</w:t>
      </w:r>
    </w:p>
    <w:p w14:paraId="2DF6C01B" w14:textId="68C437E1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 xml:space="preserve">Per què és difícil demanar perdó? Perquè humilia la nostra imatge hipòcrita. 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Això n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 obstant, viure mirant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amagar les pròpies mancances és esgotador i angoixant. Jesucrist ens diu: ser pobre és una oportunitat per a la gràcia; i ens mostra la sortida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cansament. Tenim el dret de ser 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perquè aquest és el camí del Regne de Déu.</w:t>
      </w:r>
    </w:p>
    <w:p w14:paraId="702BF7DE" w14:textId="209839CF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Però hi ha una cosa fonamental que cal repetir: no ens hem de transformar per </w:t>
      </w:r>
      <w:r w:rsidR="0022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esdevenir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no hem de fer cap transformac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ió perquè ja </w:t>
      </w:r>
      <w:r w:rsidR="0022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som! Som pobres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… o </w:t>
      </w:r>
      <w:r w:rsidR="0022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encara 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més clar: som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pobrissons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esperit! Ho necessitem tot. Tots som 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som captaires. És la condició humana.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</w:p>
    <w:p w14:paraId="2986E4DC" w14:textId="60EC98FE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Regne de Déu pertany als 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esperit. Hi ha qui té els regnes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món: tenen béns i tenen comoditats. Però son regnes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acaben. El poder dels homes, fins i tot en els imperis més grans, passen i desapareixen. </w:t>
      </w:r>
      <w:r w:rsidR="0022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Moltes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vegades veiem en el telenotícies o en els diaris que aquell governant fort, poderós o aquell govern que ahir hi era i que avui ja no hi és, ha caigut. Les riqueses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món 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van, i també els diners. Els ancians ens van ensenyar que el sudari no tenia butxaques. És veritat. No he vist mai al darrere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processó funerària un camió per a les mudances: ningú </w:t>
      </w:r>
      <w:r w:rsidR="00FD2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emporta res. Aquestes riqueses es queden aquí.</w:t>
      </w:r>
    </w:p>
    <w:p w14:paraId="10C50D0C" w14:textId="651BC679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Regne de Déu és dels pobres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esperit. Hi ha qui té els regnes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món, tenen béns i tenen comoditat. Però sabem com acaben. Regnen realment els qui saben estimar el veritable bé més que a si mateixos. I aquest és el poder de Déu.</w:t>
      </w:r>
    </w:p>
    <w:p w14:paraId="6F5BD2BF" w14:textId="321D2A0F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què va mostrar Crist el poder? Perquè va saber fer el que els reis de la terra no fan: donar la vida pels homes. Aquest és el veritable poder. Poder de germanor, poder de la caritat, poder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amor, poder de la humilitat. Crist ha fet això.</w:t>
      </w:r>
    </w:p>
    <w:p w14:paraId="0CCD6550" w14:textId="6390FECC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Aquesta és la veritable llibertat: qui té aquest poder de la humilitat, del servei, de la germanor és lliure. Al servei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aquesta llibertat hi ha la pobresa elogiada en les Benaurances.</w:t>
      </w:r>
    </w:p>
    <w:p w14:paraId="2C41F7F3" w14:textId="0DCF2DC1" w:rsidR="005D5ED7" w:rsidRPr="005D5ED7" w:rsidRDefault="005D5ED7" w:rsidP="005D5ED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Perquè hi ha una pobresa que hem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acceptar, la del nostre ser, i una pobresa que en canvi hem de buscar, aquella pobresa concreta, de les coses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món, per ser lliures i poder estimar. Sempre hem de buscar la llibertat del cor, la que té les arrels en la pobresa de nosaltres mateixos.</w:t>
      </w:r>
    </w:p>
    <w:p w14:paraId="16A1699F" w14:textId="77777777" w:rsidR="00FA704B" w:rsidRPr="005D5ED7" w:rsidRDefault="00FA704B" w:rsidP="00FA704B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5D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5D5ED7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raducció inicial de Josep M. Torrent </w:t>
      </w:r>
      <w:proofErr w:type="spellStart"/>
      <w:r w:rsidRPr="005D5ED7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Pr="005D5ED7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al web www.catalunyareligio.cat, revisada</w:t>
      </w:r>
    </w:p>
    <w:p w14:paraId="0C2F51C4" w14:textId="3593A0D2" w:rsidR="006650A4" w:rsidRPr="005D5ED7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5D5ED7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CB815" w14:textId="77777777" w:rsidR="0007046A" w:rsidRDefault="0007046A" w:rsidP="00D93000">
      <w:pPr>
        <w:spacing w:after="0" w:line="240" w:lineRule="auto"/>
      </w:pPr>
      <w:r>
        <w:separator/>
      </w:r>
    </w:p>
  </w:endnote>
  <w:endnote w:type="continuationSeparator" w:id="0">
    <w:p w14:paraId="395B15F5" w14:textId="77777777" w:rsidR="0007046A" w:rsidRDefault="0007046A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272AEBCC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2272A7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3770" w14:textId="77777777" w:rsidR="0007046A" w:rsidRDefault="0007046A" w:rsidP="00D93000">
      <w:pPr>
        <w:spacing w:after="0" w:line="240" w:lineRule="auto"/>
      </w:pPr>
      <w:r>
        <w:separator/>
      </w:r>
    </w:p>
  </w:footnote>
  <w:footnote w:type="continuationSeparator" w:id="0">
    <w:p w14:paraId="7485F25E" w14:textId="77777777" w:rsidR="0007046A" w:rsidRDefault="0007046A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282"/>
    <w:rsid w:val="00046AF6"/>
    <w:rsid w:val="00054DC1"/>
    <w:rsid w:val="00056D54"/>
    <w:rsid w:val="00057D04"/>
    <w:rsid w:val="00060E06"/>
    <w:rsid w:val="000612A3"/>
    <w:rsid w:val="000615DD"/>
    <w:rsid w:val="00064A32"/>
    <w:rsid w:val="000654F4"/>
    <w:rsid w:val="00065EDA"/>
    <w:rsid w:val="0007046A"/>
    <w:rsid w:val="0007381B"/>
    <w:rsid w:val="0008258B"/>
    <w:rsid w:val="0008538B"/>
    <w:rsid w:val="00086461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215DE"/>
    <w:rsid w:val="00121858"/>
    <w:rsid w:val="0012281B"/>
    <w:rsid w:val="00123BA4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2E79"/>
    <w:rsid w:val="0015704E"/>
    <w:rsid w:val="00175AED"/>
    <w:rsid w:val="00176FFD"/>
    <w:rsid w:val="001778DD"/>
    <w:rsid w:val="00177C46"/>
    <w:rsid w:val="001828B6"/>
    <w:rsid w:val="001843AD"/>
    <w:rsid w:val="00186023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C1EBD"/>
    <w:rsid w:val="001C38C0"/>
    <w:rsid w:val="001D1125"/>
    <w:rsid w:val="001D17F0"/>
    <w:rsid w:val="001D33E9"/>
    <w:rsid w:val="001D70B7"/>
    <w:rsid w:val="001E0FD7"/>
    <w:rsid w:val="001E2A51"/>
    <w:rsid w:val="001E307B"/>
    <w:rsid w:val="001E7651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20B57"/>
    <w:rsid w:val="002236D3"/>
    <w:rsid w:val="00224C56"/>
    <w:rsid w:val="002257B0"/>
    <w:rsid w:val="00225F3F"/>
    <w:rsid w:val="002272A7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FAF"/>
    <w:rsid w:val="002711E9"/>
    <w:rsid w:val="0027156F"/>
    <w:rsid w:val="002823B3"/>
    <w:rsid w:val="002832EC"/>
    <w:rsid w:val="00283C62"/>
    <w:rsid w:val="00285A7E"/>
    <w:rsid w:val="00286E86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1217"/>
    <w:rsid w:val="002D5CD0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6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27A9"/>
    <w:rsid w:val="0038661F"/>
    <w:rsid w:val="00390562"/>
    <w:rsid w:val="00390CD7"/>
    <w:rsid w:val="00392D0A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002E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7D16"/>
    <w:rsid w:val="004966D6"/>
    <w:rsid w:val="004A1CB5"/>
    <w:rsid w:val="004A34A2"/>
    <w:rsid w:val="004A7EDC"/>
    <w:rsid w:val="004B04BD"/>
    <w:rsid w:val="004B4689"/>
    <w:rsid w:val="004B4AAE"/>
    <w:rsid w:val="004C0DBA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51A1"/>
    <w:rsid w:val="005203F3"/>
    <w:rsid w:val="005241C8"/>
    <w:rsid w:val="0052573F"/>
    <w:rsid w:val="0052702D"/>
    <w:rsid w:val="005307A9"/>
    <w:rsid w:val="00533432"/>
    <w:rsid w:val="00533EC6"/>
    <w:rsid w:val="00536839"/>
    <w:rsid w:val="00536A8C"/>
    <w:rsid w:val="00541730"/>
    <w:rsid w:val="0054799F"/>
    <w:rsid w:val="005515C3"/>
    <w:rsid w:val="00551B8F"/>
    <w:rsid w:val="00560BF5"/>
    <w:rsid w:val="00560E61"/>
    <w:rsid w:val="00565C87"/>
    <w:rsid w:val="005713E1"/>
    <w:rsid w:val="005726D1"/>
    <w:rsid w:val="0057354C"/>
    <w:rsid w:val="00576999"/>
    <w:rsid w:val="00577621"/>
    <w:rsid w:val="00580BD0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32CA"/>
    <w:rsid w:val="005957AC"/>
    <w:rsid w:val="005A1060"/>
    <w:rsid w:val="005A5129"/>
    <w:rsid w:val="005A6F96"/>
    <w:rsid w:val="005A7F5A"/>
    <w:rsid w:val="005B1D3D"/>
    <w:rsid w:val="005B241B"/>
    <w:rsid w:val="005B5E74"/>
    <w:rsid w:val="005C0E52"/>
    <w:rsid w:val="005C3ADE"/>
    <w:rsid w:val="005D0543"/>
    <w:rsid w:val="005D06D0"/>
    <w:rsid w:val="005D1C97"/>
    <w:rsid w:val="005D35A8"/>
    <w:rsid w:val="005D3733"/>
    <w:rsid w:val="005D5ED7"/>
    <w:rsid w:val="005D78B1"/>
    <w:rsid w:val="005E6E4D"/>
    <w:rsid w:val="005F2CE4"/>
    <w:rsid w:val="005F5145"/>
    <w:rsid w:val="00601209"/>
    <w:rsid w:val="00604ECA"/>
    <w:rsid w:val="0060545C"/>
    <w:rsid w:val="0060600E"/>
    <w:rsid w:val="00610640"/>
    <w:rsid w:val="00615425"/>
    <w:rsid w:val="006208B8"/>
    <w:rsid w:val="0062330A"/>
    <w:rsid w:val="00623348"/>
    <w:rsid w:val="00631C4C"/>
    <w:rsid w:val="00632114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82674"/>
    <w:rsid w:val="006924A2"/>
    <w:rsid w:val="00694CED"/>
    <w:rsid w:val="00695992"/>
    <w:rsid w:val="00697A43"/>
    <w:rsid w:val="006A1E70"/>
    <w:rsid w:val="006A2B87"/>
    <w:rsid w:val="006A69F9"/>
    <w:rsid w:val="006A74A3"/>
    <w:rsid w:val="006A7C52"/>
    <w:rsid w:val="006B062A"/>
    <w:rsid w:val="006B18C5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3EDD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7F6B"/>
    <w:rsid w:val="00770186"/>
    <w:rsid w:val="00770286"/>
    <w:rsid w:val="00773577"/>
    <w:rsid w:val="00773D1C"/>
    <w:rsid w:val="00786DF4"/>
    <w:rsid w:val="007877F4"/>
    <w:rsid w:val="007915D9"/>
    <w:rsid w:val="00794B94"/>
    <w:rsid w:val="007A13C8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BFF"/>
    <w:rsid w:val="00821DF7"/>
    <w:rsid w:val="0082206D"/>
    <w:rsid w:val="008223AB"/>
    <w:rsid w:val="00823D7C"/>
    <w:rsid w:val="00833DE8"/>
    <w:rsid w:val="008349AA"/>
    <w:rsid w:val="00834FAA"/>
    <w:rsid w:val="008371FF"/>
    <w:rsid w:val="00840689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D2FE6"/>
    <w:rsid w:val="008D38BD"/>
    <w:rsid w:val="008D3AEB"/>
    <w:rsid w:val="008E082F"/>
    <w:rsid w:val="008E1C2E"/>
    <w:rsid w:val="008E2C44"/>
    <w:rsid w:val="008E2CC8"/>
    <w:rsid w:val="008F23DC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2AEF"/>
    <w:rsid w:val="00956311"/>
    <w:rsid w:val="0096278F"/>
    <w:rsid w:val="009629B9"/>
    <w:rsid w:val="009700B3"/>
    <w:rsid w:val="0097309D"/>
    <w:rsid w:val="00976FF5"/>
    <w:rsid w:val="00983350"/>
    <w:rsid w:val="00983812"/>
    <w:rsid w:val="00983C95"/>
    <w:rsid w:val="00984129"/>
    <w:rsid w:val="00987C45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12D0"/>
    <w:rsid w:val="009D16AE"/>
    <w:rsid w:val="009D296E"/>
    <w:rsid w:val="009D30DF"/>
    <w:rsid w:val="009D5182"/>
    <w:rsid w:val="009D5EC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379F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7A75"/>
    <w:rsid w:val="00A75911"/>
    <w:rsid w:val="00A80EE7"/>
    <w:rsid w:val="00A82856"/>
    <w:rsid w:val="00A85B1F"/>
    <w:rsid w:val="00A86268"/>
    <w:rsid w:val="00A86390"/>
    <w:rsid w:val="00A91D47"/>
    <w:rsid w:val="00A933A0"/>
    <w:rsid w:val="00A943B5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37AE4"/>
    <w:rsid w:val="00B4135B"/>
    <w:rsid w:val="00B4355A"/>
    <w:rsid w:val="00B43799"/>
    <w:rsid w:val="00B44207"/>
    <w:rsid w:val="00B46F62"/>
    <w:rsid w:val="00B617CF"/>
    <w:rsid w:val="00B6395A"/>
    <w:rsid w:val="00B64B7D"/>
    <w:rsid w:val="00B66B50"/>
    <w:rsid w:val="00B676C9"/>
    <w:rsid w:val="00B70B2F"/>
    <w:rsid w:val="00B710F8"/>
    <w:rsid w:val="00B72EEA"/>
    <w:rsid w:val="00B73397"/>
    <w:rsid w:val="00B74406"/>
    <w:rsid w:val="00B80221"/>
    <w:rsid w:val="00B83518"/>
    <w:rsid w:val="00B90AB2"/>
    <w:rsid w:val="00B93125"/>
    <w:rsid w:val="00BA6E16"/>
    <w:rsid w:val="00BB25BA"/>
    <w:rsid w:val="00BB52E6"/>
    <w:rsid w:val="00BB5E76"/>
    <w:rsid w:val="00BC29CC"/>
    <w:rsid w:val="00BC2CA9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1B82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394C"/>
    <w:rsid w:val="00C1579E"/>
    <w:rsid w:val="00C24CC1"/>
    <w:rsid w:val="00C257CE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50365"/>
    <w:rsid w:val="00C515D8"/>
    <w:rsid w:val="00C5404D"/>
    <w:rsid w:val="00C55AD2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C6C33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2C99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04F59"/>
    <w:rsid w:val="00E10B1C"/>
    <w:rsid w:val="00E135E7"/>
    <w:rsid w:val="00E155C4"/>
    <w:rsid w:val="00E16056"/>
    <w:rsid w:val="00E21B1E"/>
    <w:rsid w:val="00E24B5E"/>
    <w:rsid w:val="00E309B4"/>
    <w:rsid w:val="00E3235D"/>
    <w:rsid w:val="00E347B2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56F69"/>
    <w:rsid w:val="00E65CDC"/>
    <w:rsid w:val="00E7032D"/>
    <w:rsid w:val="00E745E6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4A03"/>
    <w:rsid w:val="00F625D2"/>
    <w:rsid w:val="00F63032"/>
    <w:rsid w:val="00F751A8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272C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2AEB-69D7-284F-9640-C7430D91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05/02/2020</vt:lpstr>
      <vt:lpstr>audiència 29/01/2020</vt:lpstr>
    </vt:vector>
  </TitlesOfParts>
  <Manager/>
  <Company>Santa Seu</Company>
  <LinksUpToDate>false</LinksUpToDate>
  <CharactersWithSpaces>5583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05/02/2020</dc:title>
  <dc:subject>2. Feliços els pobres en l’esperit</dc:subject>
  <dc:creator>papa Francesc</dc:creator>
  <cp:keywords/>
  <dc:description>traducció: Josep Torrents Sauvage per a Catalunya Religió_x000d_
revisió: Arquebisbat de Tarragona - RGM</dc:description>
  <cp:lastModifiedBy>MCSArqTgn</cp:lastModifiedBy>
  <cp:revision>2</cp:revision>
  <dcterms:created xsi:type="dcterms:W3CDTF">2020-02-24T14:19:00Z</dcterms:created>
  <dcterms:modified xsi:type="dcterms:W3CDTF">2020-02-24T14:19:00Z</dcterms:modified>
  <cp:category/>
</cp:coreProperties>
</file>