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6BA5449D"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617979">
        <w:rPr>
          <w:rFonts w:ascii="Times New Roman" w:hAnsi="Times New Roman" w:cs="Times New Roman"/>
          <w:b/>
          <w:bCs/>
          <w:color w:val="000000" w:themeColor="text1"/>
          <w:sz w:val="24"/>
          <w:szCs w:val="24"/>
          <w:lang w:val="es-ES_tradnl"/>
        </w:rPr>
        <w:t>26</w:t>
      </w:r>
      <w:r w:rsidR="00C00121">
        <w:rPr>
          <w:rFonts w:ascii="Times New Roman" w:hAnsi="Times New Roman" w:cs="Times New Roman"/>
          <w:b/>
          <w:bCs/>
          <w:color w:val="000000" w:themeColor="text1"/>
          <w:sz w:val="24"/>
          <w:szCs w:val="24"/>
          <w:lang w:val="es-ES_tradnl"/>
        </w:rPr>
        <w:t xml:space="preserve"> de mayo</w:t>
      </w:r>
      <w:r w:rsidR="00294C82">
        <w:rPr>
          <w:rFonts w:ascii="Times New Roman" w:hAnsi="Times New Roman" w:cs="Times New Roman"/>
          <w:b/>
          <w:bCs/>
          <w:color w:val="000000" w:themeColor="text1"/>
          <w:sz w:val="24"/>
          <w:szCs w:val="24"/>
          <w:lang w:val="es-ES_tradnl"/>
        </w:rPr>
        <w:t xml:space="preserve"> de 2021</w:t>
      </w:r>
    </w:p>
    <w:p w14:paraId="151E878B" w14:textId="43DE8B63"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7C475D">
        <w:rPr>
          <w:rFonts w:ascii="Times New Roman" w:hAnsi="Times New Roman" w:cs="Times New Roman"/>
          <w:b/>
          <w:bCs/>
          <w:color w:val="000000" w:themeColor="text1"/>
          <w:sz w:val="24"/>
          <w:szCs w:val="24"/>
          <w:lang w:val="es-ES_tradnl"/>
        </w:rPr>
        <w:t>3</w:t>
      </w:r>
      <w:r w:rsidR="00617979">
        <w:rPr>
          <w:rFonts w:ascii="Times New Roman" w:hAnsi="Times New Roman" w:cs="Times New Roman"/>
          <w:b/>
          <w:bCs/>
          <w:color w:val="000000" w:themeColor="text1"/>
          <w:sz w:val="24"/>
          <w:szCs w:val="24"/>
          <w:lang w:val="es-ES_tradnl"/>
        </w:rPr>
        <w:t>5</w:t>
      </w:r>
      <w:r w:rsidR="00C31614">
        <w:rPr>
          <w:rFonts w:ascii="Times New Roman" w:hAnsi="Times New Roman" w:cs="Times New Roman"/>
          <w:b/>
          <w:bCs/>
          <w:color w:val="000000" w:themeColor="text1"/>
          <w:sz w:val="24"/>
          <w:szCs w:val="24"/>
          <w:lang w:val="es-ES_tradnl"/>
        </w:rPr>
        <w:t xml:space="preserve">. </w:t>
      </w:r>
      <w:r w:rsidR="00617979" w:rsidRPr="00617979">
        <w:rPr>
          <w:rFonts w:ascii="Times New Roman" w:hAnsi="Times New Roman" w:cs="Times New Roman"/>
          <w:b/>
          <w:bCs/>
          <w:color w:val="000000" w:themeColor="text1"/>
          <w:sz w:val="24"/>
          <w:szCs w:val="24"/>
          <w:lang w:val="es-ES_tradnl"/>
        </w:rPr>
        <w:t>La certeza de ser escuchados</w:t>
      </w:r>
    </w:p>
    <w:p w14:paraId="795BF759" w14:textId="169D7576"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02E8B853" w14:textId="134D339F" w:rsidR="00617979" w:rsidRPr="00617979" w:rsidRDefault="00617979" w:rsidP="006179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17979">
        <w:rPr>
          <w:rFonts w:ascii="Times New Roman" w:eastAsia="Times New Roman" w:hAnsi="Times New Roman" w:cs="Times New Roman"/>
          <w:color w:val="000000" w:themeColor="text1"/>
          <w:sz w:val="24"/>
          <w:szCs w:val="24"/>
          <w:lang w:val="es-ES_tradnl" w:eastAsia="es-ES" w:bidi="th-TH"/>
        </w:rPr>
        <w:t xml:space="preserve">Hay una contestación radical a la oración, que deriva de una observación que todos hacemos: nosotros rezamos, pedimos, sin embargo, a veces parece que nuestras oraciones no son escuchadas: lo que hemos pedido </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para nosotros o para otros</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 xml:space="preserve"> no sucede. Nosotros tenemos esta experiencia, muchas veces. Si además el motivo por el que hemos rezado era noble (como puede ser la intercesión por la salud de un enfermo, o para que cese una guerra), el incumplimiento nos parece escandaloso. Por ejemplo, por las guerras: nosotros estamos rezando para que terminen las guerras, estas guerras en tantas partes del mundo, pensemos en Yemen, pensemos en Siria, países que están en guerra desde hace años, ¡años! Países atormentados por las guerras, nosotros rezamos y no terminan. ¿Pero cómo puede ser esto? «Hay quien deja de orar porque piensa que su oración no es escuchada» (Catecismo de la Iglesia </w:t>
      </w:r>
      <w:r w:rsidR="003E0DAF">
        <w:rPr>
          <w:rFonts w:ascii="Times New Roman" w:eastAsia="Times New Roman" w:hAnsi="Times New Roman" w:cs="Times New Roman"/>
          <w:color w:val="000000" w:themeColor="text1"/>
          <w:sz w:val="24"/>
          <w:szCs w:val="24"/>
          <w:lang w:val="es-ES_tradnl" w:eastAsia="es-ES" w:bidi="th-TH"/>
        </w:rPr>
        <w:t>c</w:t>
      </w:r>
      <w:r w:rsidRPr="00617979">
        <w:rPr>
          <w:rFonts w:ascii="Times New Roman" w:eastAsia="Times New Roman" w:hAnsi="Times New Roman" w:cs="Times New Roman"/>
          <w:color w:val="000000" w:themeColor="text1"/>
          <w:sz w:val="24"/>
          <w:szCs w:val="24"/>
          <w:lang w:val="es-ES_tradnl" w:eastAsia="es-ES" w:bidi="th-TH"/>
        </w:rPr>
        <w:t>atólica, n.</w:t>
      </w:r>
      <w:r w:rsidR="003E0DAF">
        <w:rPr>
          <w:rFonts w:ascii="Times New Roman" w:eastAsia="Times New Roman" w:hAnsi="Times New Roman" w:cs="Times New Roman"/>
          <w:color w:val="000000" w:themeColor="text1"/>
          <w:sz w:val="24"/>
          <w:szCs w:val="24"/>
          <w:lang w:val="es-ES_tradnl" w:eastAsia="es-ES" w:bidi="th-TH"/>
        </w:rPr>
        <w:t xml:space="preserve"> </w:t>
      </w:r>
      <w:r w:rsidRPr="00617979">
        <w:rPr>
          <w:rFonts w:ascii="Times New Roman" w:eastAsia="Times New Roman" w:hAnsi="Times New Roman" w:cs="Times New Roman"/>
          <w:color w:val="000000" w:themeColor="text1"/>
          <w:sz w:val="24"/>
          <w:szCs w:val="24"/>
          <w:lang w:val="es-ES_tradnl" w:eastAsia="es-ES" w:bidi="th-TH"/>
        </w:rPr>
        <w:t>2734)</w:t>
      </w:r>
      <w:r w:rsidR="003F4E48">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 xml:space="preserve"> Pero si Dios es Padre, ¿por qué no nos escucha? Él que ha asegurado que da cosas buenas a los hijos que se lo piden (cfr. Mt 7,10), ¿por qué no responde a nuestras peticiones? Todos nosotros tenemos experiencia de esto: hemos rezado, rezado, por la enfermedad de este amigo, de este papá, de esta mamá y después se han ido, Dios no nos ha escuchado. Es una experiencia de todos nosotros.</w:t>
      </w:r>
    </w:p>
    <w:p w14:paraId="0CECB97B" w14:textId="13726501" w:rsidR="00617979" w:rsidRPr="00617979" w:rsidRDefault="00617979" w:rsidP="006179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17979">
        <w:rPr>
          <w:rFonts w:ascii="Times New Roman" w:eastAsia="Times New Roman" w:hAnsi="Times New Roman" w:cs="Times New Roman"/>
          <w:color w:val="000000" w:themeColor="text1"/>
          <w:sz w:val="24"/>
          <w:szCs w:val="24"/>
          <w:lang w:val="es-ES_tradnl" w:eastAsia="es-ES" w:bidi="th-TH"/>
        </w:rPr>
        <w:t xml:space="preserve">El Catecismo nos ofrece una buena síntesis sobre la cuestión. Nos advierte del riesgo de no vivir una auténtica experiencia de fe, sino de transformar la relación con Dios en algo mágico. La oración no es una varita mágica: es un diálogo con el Señor. De hecho, cuando rezamos podemos caer en el riesgo de no ser nosotros quienes servimos a Dios, sino pretender que sea Él quien nos sirva a nosotros (cfr. n. 2735). He aquí, pues, una oración que siempre reclama, que quiere dirigir los sucesos según nuestro diseño, que no admite otros proyectos si no nuestros deseos. Jesús sin embargo tuvo una gran sabiduría poniendo en nuestros labios el </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Padre nuestro</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 Es una oración solo de peticiones, como sabemos, pero las primeras que pronunciamos están todas del lado de Dios. Piden que se cumpla no nuestro proyecto, sino su voluntad en relación con el mundo. Mejor dejar hacer a Él: «Sea santificado tu nombre, venga tu Reino, hágase tu voluntad» (Mt 6,9-10).</w:t>
      </w:r>
    </w:p>
    <w:p w14:paraId="04A17FED" w14:textId="0DE99DA3" w:rsidR="00617979" w:rsidRPr="00617979" w:rsidRDefault="00617979" w:rsidP="006179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17979">
        <w:rPr>
          <w:rFonts w:ascii="Times New Roman" w:eastAsia="Times New Roman" w:hAnsi="Times New Roman" w:cs="Times New Roman"/>
          <w:color w:val="000000" w:themeColor="text1"/>
          <w:sz w:val="24"/>
          <w:szCs w:val="24"/>
          <w:lang w:val="es-ES_tradnl" w:eastAsia="es-ES" w:bidi="th-TH"/>
        </w:rPr>
        <w:t xml:space="preserve">Y el apóstol Pablo nos recuerda que nosotros no sabemos ni siquiera qué sea conveniente pedir (cfr. Rm 8,26). Nosotros pedimos por nuestras necesidades, las cosas que nosotros queremos, </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¿pero esto es más conveniente o no?</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 Pablo nos dice: nosotros ni siquiera sab</w:t>
      </w:r>
      <w:r w:rsidR="00065C9D">
        <w:rPr>
          <w:rFonts w:ascii="Times New Roman" w:eastAsia="Times New Roman" w:hAnsi="Times New Roman" w:cs="Times New Roman"/>
          <w:color w:val="000000" w:themeColor="text1"/>
          <w:sz w:val="24"/>
          <w:szCs w:val="24"/>
          <w:lang w:val="es-ES_tradnl" w:eastAsia="es-ES" w:bidi="th-TH"/>
        </w:rPr>
        <w:t xml:space="preserve">emos qué es conveniente pedir. </w:t>
      </w:r>
      <w:bookmarkStart w:id="0" w:name="_GoBack"/>
      <w:bookmarkEnd w:id="0"/>
      <w:r w:rsidRPr="00617979">
        <w:rPr>
          <w:rFonts w:ascii="Times New Roman" w:eastAsia="Times New Roman" w:hAnsi="Times New Roman" w:cs="Times New Roman"/>
          <w:color w:val="000000" w:themeColor="text1"/>
          <w:sz w:val="24"/>
          <w:szCs w:val="24"/>
          <w:lang w:val="es-ES_tradnl" w:eastAsia="es-ES" w:bidi="th-TH"/>
        </w:rPr>
        <w:t xml:space="preserve">Cuando rezamos debemos ser humildes: esta es la primera actitud para ir a rezar. Así como está la costumbre en muchos lugares que, para ir a rezar a la iglesia, las mujeres se ponen el velo o se toma el agua bendita para empezar a rezar, así debemos decirnos, antes de la oración, lo que sea más conveniente, que Dios me dé lo que sea más conveniente: Él sabe. Cuando rezamos tenemos que ser humildes, para que nuestras palabras sean efectivamente oraciones y no un vaniloquio que Dios rechaza. Se puede también rezar por motivos equivocados: por ejemplo, derrotar el enemigo en guerra, sin preguntarnos qué piensa Dios de esa guerra. Es fácil escribir en un estandarte </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Dios está con nosotros</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 xml:space="preserve">; muchos están ansiosos por asegurar que Dios está </w:t>
      </w:r>
      <w:r w:rsidRPr="00617979">
        <w:rPr>
          <w:rFonts w:ascii="Times New Roman" w:eastAsia="Times New Roman" w:hAnsi="Times New Roman" w:cs="Times New Roman"/>
          <w:color w:val="000000" w:themeColor="text1"/>
          <w:sz w:val="24"/>
          <w:szCs w:val="24"/>
          <w:lang w:val="es-ES_tradnl" w:eastAsia="es-ES" w:bidi="th-TH"/>
        </w:rPr>
        <w:lastRenderedPageBreak/>
        <w:t xml:space="preserve">con ellos, pero pocos se preocupan por verificar si ellos están efectivamente con Dios. En la oración, es Dios quien nos debe convertir, no somos nosotros los que debemos convertir a Dios. Es la humildad. Yo voy a </w:t>
      </w:r>
      <w:r w:rsidR="003E0DAF" w:rsidRPr="00617979">
        <w:rPr>
          <w:rFonts w:ascii="Times New Roman" w:eastAsia="Times New Roman" w:hAnsi="Times New Roman" w:cs="Times New Roman"/>
          <w:color w:val="000000" w:themeColor="text1"/>
          <w:sz w:val="24"/>
          <w:szCs w:val="24"/>
          <w:lang w:val="es-ES_tradnl" w:eastAsia="es-ES" w:bidi="th-TH"/>
        </w:rPr>
        <w:t>rezar,</w:t>
      </w:r>
      <w:r w:rsidRPr="00617979">
        <w:rPr>
          <w:rFonts w:ascii="Times New Roman" w:eastAsia="Times New Roman" w:hAnsi="Times New Roman" w:cs="Times New Roman"/>
          <w:color w:val="000000" w:themeColor="text1"/>
          <w:sz w:val="24"/>
          <w:szCs w:val="24"/>
          <w:lang w:val="es-ES_tradnl" w:eastAsia="es-ES" w:bidi="th-TH"/>
        </w:rPr>
        <w:t xml:space="preserve"> pero Tú, Señor, convierte mi corazón para que pida lo que es conveniente, pida lo que sea mejor para mi salud espiritual.</w:t>
      </w:r>
    </w:p>
    <w:p w14:paraId="41E210C4" w14:textId="7260F333" w:rsidR="00617979" w:rsidRPr="00617979" w:rsidRDefault="00617979" w:rsidP="006179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17979">
        <w:rPr>
          <w:rFonts w:ascii="Times New Roman" w:eastAsia="Times New Roman" w:hAnsi="Times New Roman" w:cs="Times New Roman"/>
          <w:color w:val="000000" w:themeColor="text1"/>
          <w:sz w:val="24"/>
          <w:szCs w:val="24"/>
          <w:lang w:val="es-ES_tradnl" w:eastAsia="es-ES" w:bidi="th-TH"/>
        </w:rPr>
        <w:t xml:space="preserve">Sin embargo, un escándalo permanece: cuando los hombres rezan con corazón sincero, cuando piden bienes que corresponden al Reino de Dios, cuando una madre reza por el hijo enfermo, ¿por qué a veces parece que Dios no escucha? Para responder a esta pregunta, es necesario meditar con calma los Evangelios. Los pasajes de la vida de Jesús están llenos de oraciones: muchas personas heridas en el cuerpo y en el espíritu le piden ser sanadas; está quien le pide por un amigo que ya no camina; hay padres y madres que le llevan hijos e hijas enfermos… Todas son oraciones impregnadas de sufrimiento. Es un coro inmenso que invoca: </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¡Ten piedad de nosotros!</w:t>
      </w:r>
      <w:r w:rsidR="003E0DAF">
        <w:rPr>
          <w:rFonts w:ascii="Times New Roman" w:eastAsia="Times New Roman" w:hAnsi="Times New Roman" w:cs="Times New Roman"/>
          <w:color w:val="000000" w:themeColor="text1"/>
          <w:sz w:val="24"/>
          <w:szCs w:val="24"/>
          <w:lang w:val="es-ES_tradnl" w:eastAsia="es-ES" w:bidi="th-TH"/>
        </w:rPr>
        <w:t>»</w:t>
      </w:r>
    </w:p>
    <w:p w14:paraId="4C860F8D" w14:textId="69C69A03" w:rsidR="00617979" w:rsidRPr="00617979" w:rsidRDefault="00617979" w:rsidP="006179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17979">
        <w:rPr>
          <w:rFonts w:ascii="Times New Roman" w:eastAsia="Times New Roman" w:hAnsi="Times New Roman" w:cs="Times New Roman"/>
          <w:color w:val="000000" w:themeColor="text1"/>
          <w:sz w:val="24"/>
          <w:szCs w:val="24"/>
          <w:lang w:val="es-ES_tradnl" w:eastAsia="es-ES" w:bidi="th-TH"/>
        </w:rPr>
        <w:t xml:space="preserve">Vemos que a veces la respuesta de Jesús es inmediata, sin embargo, en otros casos esta se difiere en el tiempo: parece que Dios no responde. Pensemos en la mujer cananea que suplica a Jesús por la hija: esta mujer debe insistir mucho tiempo para ser escuchada (cfr. Mt 15,21-28). Tiene también la humildad de escuchar una palabra de Jesús que parece un poco ofensiva: no tenemos que tirar el pan a los perros, a los perritos. Pero a esta mujer no le importa la humillación: le importa la salud de la hija. Y va adelante: </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Sí, también los perritos comen de lo que cae de la mesa</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 y esto le gusta a Jesús. La valentía en la oración. O pensemos también en el paralítico llevado por sus cuatro amigos: inicialmente Jesús perdona sus pecados y tan solo en un segundo momento lo sana en el cuerpo (cfr. Mc 2,1-12). Por tanto, en alguna ocasión la solución del drama no es inmediata. También en nuestra vida, cada uno de nosotros tiene esta experiencia. Tenemos un poco de memoria: cuántas veces hemos pedido una gracia, un milagro, digámoslo así, y no ha sucedido nada. Después, con el tiempo, las cosas se han arreglado, pero según el modo de Dios, el modo divino, no según lo que nosotros queríamos en ese momento. El tiempo de Dios no es nuestro tiempo.</w:t>
      </w:r>
    </w:p>
    <w:p w14:paraId="3F1B4336" w14:textId="00136C84" w:rsidR="00617979" w:rsidRPr="00617979" w:rsidRDefault="00617979" w:rsidP="006179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17979">
        <w:rPr>
          <w:rFonts w:ascii="Times New Roman" w:eastAsia="Times New Roman" w:hAnsi="Times New Roman" w:cs="Times New Roman"/>
          <w:color w:val="000000" w:themeColor="text1"/>
          <w:sz w:val="24"/>
          <w:szCs w:val="24"/>
          <w:lang w:val="es-ES_tradnl" w:eastAsia="es-ES" w:bidi="th-TH"/>
        </w:rPr>
        <w:t xml:space="preserve">Desde este punto de vista, merece atención sobre todo la sanación de la hija de Jairo (cfr. Mc 5,21-33). Hay un padre que corre sin aliento: su hija está mal y por este motivo pide la ayuda de Jesús. El Maestro acepta enseguida, pero mientras van hacia la casa tiene lugar otra sanación, y después llega la noticia de que la niña está muerta. Parece el final, pero Jesús dice al padre: «No temas; solamente ten fe» (Mc 5,36). </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Sigue teniendo fe</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 xml:space="preserve">: porque la fe sostiene la oración. </w:t>
      </w:r>
      <w:r w:rsidR="003E0DAF" w:rsidRPr="00617979">
        <w:rPr>
          <w:rFonts w:ascii="Times New Roman" w:eastAsia="Times New Roman" w:hAnsi="Times New Roman" w:cs="Times New Roman"/>
          <w:color w:val="000000" w:themeColor="text1"/>
          <w:sz w:val="24"/>
          <w:szCs w:val="24"/>
          <w:lang w:val="es-ES_tradnl" w:eastAsia="es-ES" w:bidi="th-TH"/>
        </w:rPr>
        <w:t>Y,</w:t>
      </w:r>
      <w:r w:rsidRPr="00617979">
        <w:rPr>
          <w:rFonts w:ascii="Times New Roman" w:eastAsia="Times New Roman" w:hAnsi="Times New Roman" w:cs="Times New Roman"/>
          <w:color w:val="000000" w:themeColor="text1"/>
          <w:sz w:val="24"/>
          <w:szCs w:val="24"/>
          <w:lang w:val="es-ES_tradnl" w:eastAsia="es-ES" w:bidi="th-TH"/>
        </w:rPr>
        <w:t xml:space="preserve"> de hecho, Jesús despertará a esa niña del sueño de la muerte. Pero por un cierto tiempo, Jairo ha tenido que caminar a oscuras, con la única llama de la fe. ¡Señor, dame la fe! ¡Que mi fe crezca! Pedir esta gracia, de tener fe. Jesús, en el Evangelio, dice que la fe mueve montañas. Pero, tener la fe en serio. Jesús, delante de la fe de sus pobres, de sus hombres, cae vencido, siente una ternura especial, delante de esa fe. Y escucha.</w:t>
      </w:r>
    </w:p>
    <w:p w14:paraId="310A8766" w14:textId="0880E88A" w:rsidR="00903D2E" w:rsidRDefault="00617979" w:rsidP="00617979">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617979">
        <w:rPr>
          <w:rFonts w:ascii="Times New Roman" w:eastAsia="Times New Roman" w:hAnsi="Times New Roman" w:cs="Times New Roman"/>
          <w:color w:val="000000" w:themeColor="text1"/>
          <w:sz w:val="24"/>
          <w:szCs w:val="24"/>
          <w:lang w:val="es-ES_tradnl" w:eastAsia="es-ES" w:bidi="th-TH"/>
        </w:rPr>
        <w:t xml:space="preserve">También la oración que Jesús dirige al Padre en el Getsemaní parece permanecer sin ser escuchada: </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Padre, si es posible,</w:t>
      </w:r>
      <w:r w:rsidR="003E0DAF">
        <w:rPr>
          <w:rFonts w:ascii="Times New Roman" w:eastAsia="Times New Roman" w:hAnsi="Times New Roman" w:cs="Times New Roman"/>
          <w:color w:val="000000" w:themeColor="text1"/>
          <w:sz w:val="24"/>
          <w:szCs w:val="24"/>
          <w:lang w:val="es-ES_tradnl" w:eastAsia="es-ES" w:bidi="th-TH"/>
        </w:rPr>
        <w:t xml:space="preserve"> aleja de mí esto que me espera</w:t>
      </w:r>
      <w:r w:rsidRPr="00617979">
        <w:rPr>
          <w:rFonts w:ascii="Times New Roman" w:eastAsia="Times New Roman" w:hAnsi="Times New Roman" w:cs="Times New Roman"/>
          <w:color w:val="000000" w:themeColor="text1"/>
          <w:sz w:val="24"/>
          <w:szCs w:val="24"/>
          <w:lang w:val="es-ES_tradnl" w:eastAsia="es-ES" w:bidi="th-TH"/>
        </w:rPr>
        <w:t>.</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 xml:space="preserve"> Parece que el Padre no lo ha escuchado. El Hijo tendrá que beber hasta el fondo el cáliz de la Pasión. Pero el Sábado Santo no es el capítulo final, porque al tercer día, es decir el domingo, está la resurrección. El mal es señor del penúltimo día: recordad bien esto. El mal nunca es un señor del último día, no: del penúltimo, el momento donde es más oscura la noche, precisamente antes de la aurora. Allí, en el penúltimo día está la tentación donde el mal nos hace entender que ha vencido: </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w:t>
      </w:r>
      <w:r w:rsidR="003E0DAF">
        <w:rPr>
          <w:rFonts w:ascii="Times New Roman" w:eastAsia="Times New Roman" w:hAnsi="Times New Roman" w:cs="Times New Roman"/>
          <w:color w:val="000000" w:themeColor="text1"/>
          <w:sz w:val="24"/>
          <w:szCs w:val="24"/>
          <w:lang w:val="es-ES_tradnl" w:eastAsia="es-ES" w:bidi="th-TH"/>
        </w:rPr>
        <w:t>H</w:t>
      </w:r>
      <w:r w:rsidRPr="00617979">
        <w:rPr>
          <w:rFonts w:ascii="Times New Roman" w:eastAsia="Times New Roman" w:hAnsi="Times New Roman" w:cs="Times New Roman"/>
          <w:color w:val="000000" w:themeColor="text1"/>
          <w:sz w:val="24"/>
          <w:szCs w:val="24"/>
          <w:lang w:val="es-ES_tradnl" w:eastAsia="es-ES" w:bidi="th-TH"/>
        </w:rPr>
        <w:t>as visto?, ¡he vencido yo!</w:t>
      </w:r>
      <w:r w:rsidR="003E0DAF">
        <w:rPr>
          <w:rFonts w:ascii="Times New Roman" w:eastAsia="Times New Roman" w:hAnsi="Times New Roman" w:cs="Times New Roman"/>
          <w:color w:val="000000" w:themeColor="text1"/>
          <w:sz w:val="24"/>
          <w:szCs w:val="24"/>
          <w:lang w:val="es-ES_tradnl" w:eastAsia="es-ES" w:bidi="th-TH"/>
        </w:rPr>
        <w:t>»</w:t>
      </w:r>
      <w:r w:rsidRPr="00617979">
        <w:rPr>
          <w:rFonts w:ascii="Times New Roman" w:eastAsia="Times New Roman" w:hAnsi="Times New Roman" w:cs="Times New Roman"/>
          <w:color w:val="000000" w:themeColor="text1"/>
          <w:sz w:val="24"/>
          <w:szCs w:val="24"/>
          <w:lang w:val="es-ES_tradnl" w:eastAsia="es-ES" w:bidi="th-TH"/>
        </w:rPr>
        <w:t xml:space="preserve"> El mal es señor del penúltimo día: el último día está la resurrección. Pero el mal nunca es señor del último día: Dios es el Señor del último día. Porque ese pertenece solo a Dios, y es el día en el </w:t>
      </w:r>
      <w:r w:rsidRPr="00617979">
        <w:rPr>
          <w:rFonts w:ascii="Times New Roman" w:eastAsia="Times New Roman" w:hAnsi="Times New Roman" w:cs="Times New Roman"/>
          <w:color w:val="000000" w:themeColor="text1"/>
          <w:sz w:val="24"/>
          <w:szCs w:val="24"/>
          <w:lang w:val="es-ES_tradnl" w:eastAsia="es-ES" w:bidi="th-TH"/>
        </w:rPr>
        <w:lastRenderedPageBreak/>
        <w:t>que se cumplirán todos los anhelos humanos de salvación. Aprendamos esta paciencia humilde de esperar la gracia del Señor, esperar el último día. Muchas veces, el penúltimo día es muy feo, porque los sufrimientos humanos son feos. Pero el Señor está y en el último día Él resuelve todo.</w:t>
      </w:r>
    </w:p>
    <w:p w14:paraId="54DC1EE6" w14:textId="77777777"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72388" w14:textId="77777777" w:rsidR="001C35B4" w:rsidRDefault="001C35B4" w:rsidP="00D93000">
      <w:pPr>
        <w:spacing w:after="0" w:line="240" w:lineRule="auto"/>
      </w:pPr>
      <w:r>
        <w:separator/>
      </w:r>
    </w:p>
  </w:endnote>
  <w:endnote w:type="continuationSeparator" w:id="0">
    <w:p w14:paraId="7D93D98F" w14:textId="77777777" w:rsidR="001C35B4" w:rsidRDefault="001C35B4"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BC4B9EB"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065C9D">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1506" w14:textId="77777777" w:rsidR="001C35B4" w:rsidRDefault="001C35B4" w:rsidP="00D93000">
      <w:pPr>
        <w:spacing w:after="0" w:line="240" w:lineRule="auto"/>
      </w:pPr>
      <w:r>
        <w:separator/>
      </w:r>
    </w:p>
  </w:footnote>
  <w:footnote w:type="continuationSeparator" w:id="0">
    <w:p w14:paraId="61EE6F44" w14:textId="77777777" w:rsidR="001C35B4" w:rsidRDefault="001C35B4"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C9D"/>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5809"/>
    <w:rsid w:val="001B62FF"/>
    <w:rsid w:val="001B79D4"/>
    <w:rsid w:val="001C1EBD"/>
    <w:rsid w:val="001C35B4"/>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2C68"/>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1B82"/>
    <w:rsid w:val="00BF33C0"/>
    <w:rsid w:val="00BF5715"/>
    <w:rsid w:val="00BF6055"/>
    <w:rsid w:val="00BF78F3"/>
    <w:rsid w:val="00C00121"/>
    <w:rsid w:val="00C00533"/>
    <w:rsid w:val="00C00A6E"/>
    <w:rsid w:val="00C0413D"/>
    <w:rsid w:val="00C050E8"/>
    <w:rsid w:val="00C06171"/>
    <w:rsid w:val="00C07778"/>
    <w:rsid w:val="00C10C09"/>
    <w:rsid w:val="00C1394C"/>
    <w:rsid w:val="00C1579E"/>
    <w:rsid w:val="00C20B8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4711"/>
    <w:rsid w:val="00D251FC"/>
    <w:rsid w:val="00D25F1A"/>
    <w:rsid w:val="00D26B3C"/>
    <w:rsid w:val="00D2734B"/>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F6C47-AD1F-4435-AE35-3F3575FA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1164</Words>
  <Characters>6640</Characters>
  <Application>Microsoft Office Word</Application>
  <DocSecurity>0</DocSecurity>
  <Lines>55</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26/052021</vt:lpstr>
      <vt:lpstr>audiència 17/06/2020</vt:lpstr>
    </vt:vector>
  </TitlesOfParts>
  <Manager/>
  <Company>Santa Sede</Company>
  <LinksUpToDate>false</LinksUpToDate>
  <CharactersWithSpaces>7789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26/052021</dc:title>
  <dc:subject>Catequesis sobre la oración: 35. La certeza de ser escuchados</dc:subject>
  <dc:creator>papa Francisco</dc:creator>
  <cp:keywords/>
  <dc:description/>
  <cp:lastModifiedBy>Rosalia Gras</cp:lastModifiedBy>
  <cp:revision>7</cp:revision>
  <dcterms:created xsi:type="dcterms:W3CDTF">2021-05-31T09:29:00Z</dcterms:created>
  <dcterms:modified xsi:type="dcterms:W3CDTF">2021-05-31T10:47:00Z</dcterms:modified>
  <cp:category/>
</cp:coreProperties>
</file>