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29356BCF"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E46379">
        <w:rPr>
          <w:rFonts w:ascii="Times New Roman" w:hAnsi="Times New Roman" w:cs="Times New Roman"/>
          <w:b/>
          <w:bCs/>
          <w:color w:val="000000" w:themeColor="text1"/>
          <w:sz w:val="24"/>
          <w:szCs w:val="24"/>
          <w:lang w:val="es-ES_tradnl"/>
        </w:rPr>
        <w:t xml:space="preserve">22 </w:t>
      </w:r>
      <w:r w:rsidR="000D0CA1">
        <w:rPr>
          <w:rFonts w:ascii="Times New Roman" w:hAnsi="Times New Roman" w:cs="Times New Roman"/>
          <w:b/>
          <w:bCs/>
          <w:color w:val="000000" w:themeColor="text1"/>
          <w:sz w:val="24"/>
          <w:szCs w:val="24"/>
          <w:lang w:val="es-ES_tradnl"/>
        </w:rPr>
        <w:t xml:space="preserve">de </w:t>
      </w:r>
      <w:r w:rsidR="00301DB1">
        <w:rPr>
          <w:rFonts w:ascii="Times New Roman" w:hAnsi="Times New Roman" w:cs="Times New Roman"/>
          <w:b/>
          <w:bCs/>
          <w:color w:val="000000" w:themeColor="text1"/>
          <w:sz w:val="24"/>
          <w:szCs w:val="24"/>
          <w:lang w:val="es-ES_tradnl"/>
        </w:rPr>
        <w:t>dic</w:t>
      </w:r>
      <w:r w:rsidR="000D0CA1">
        <w:rPr>
          <w:rFonts w:ascii="Times New Roman" w:hAnsi="Times New Roman" w:cs="Times New Roman"/>
          <w:b/>
          <w:bCs/>
          <w:color w:val="000000" w:themeColor="text1"/>
          <w:sz w:val="24"/>
          <w:szCs w:val="24"/>
          <w:lang w:val="es-ES_tradnl"/>
        </w:rPr>
        <w:t>iembre</w:t>
      </w:r>
      <w:r w:rsidR="00294C82">
        <w:rPr>
          <w:rFonts w:ascii="Times New Roman" w:hAnsi="Times New Roman" w:cs="Times New Roman"/>
          <w:b/>
          <w:bCs/>
          <w:color w:val="000000" w:themeColor="text1"/>
          <w:sz w:val="24"/>
          <w:szCs w:val="24"/>
          <w:lang w:val="es-ES_tradnl"/>
        </w:rPr>
        <w:t xml:space="preserve"> de 2021</w:t>
      </w:r>
    </w:p>
    <w:p w14:paraId="31D73553" w14:textId="115A120C" w:rsidR="00064F06" w:rsidRPr="00064F06" w:rsidRDefault="00E46379"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Pr>
          <w:rFonts w:ascii="Times New Roman" w:hAnsi="Times New Roman" w:cs="Times New Roman"/>
          <w:b/>
          <w:bCs/>
          <w:color w:val="000000" w:themeColor="text1"/>
          <w:sz w:val="24"/>
          <w:szCs w:val="24"/>
          <w:lang w:val="es-ES_tradnl"/>
        </w:rPr>
        <w:t>El nacimiento de Jesús</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7EE4E51F" w14:textId="77777777"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Hoy, a pocos días de la Navidad, quisiera recordar con vosotros el evento del cual no puede prescindir la historia: el nacimiento de Jesús.</w:t>
      </w:r>
    </w:p>
    <w:p w14:paraId="098EFC64" w14:textId="77777777"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Para cumplir el decreto del emperador César Augusto, que ordenaba registrarse en el censo del propio pueblo de procedencia, José y María van de Nazaret a Belén. Nada más llegar, buscan en seguida alojamiento, porque el parto es inminente; pero lamentablemente no lo encuentran, y entonces María se ve obligada a dar a luz en un pesebre (cf. Lc 2,1-7).</w:t>
      </w:r>
    </w:p>
    <w:p w14:paraId="2667354B" w14:textId="77777777"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Pensemos: ¡el Creador del universo… a Él no le fue concedido un lugar para nacer! Quizá fue una anticipación de lo que dice el evangelista Juan: «Vino a su casa, y los suyos no lo recibieron» (1,11); y de lo que Jesús mismo dirá: «Las zorras tienen guaridas, y las aves del cielo nidos; pero el Hijo del hombre no tiene donde reclinar la cabeza» (Lc 9,58).</w:t>
      </w:r>
    </w:p>
    <w:p w14:paraId="678716A4" w14:textId="462B7625"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 xml:space="preserve">Fue un ángel quien anunció el nacimiento de Jesús, y lo hizo a los pastores humildes. Y fue una estrella la que indicó a los Magos el camino para llegar a Belén (cf. Mt 2,1.9-10). El ángel es un mensajero de Dios. La estrella recuerda que Dios creó la luz (Gen 1,3) y que ese Niño será </w:t>
      </w:r>
      <w:r>
        <w:rPr>
          <w:rFonts w:ascii="Times New Roman" w:eastAsia="Times New Roman" w:hAnsi="Times New Roman" w:cs="Times New Roman"/>
          <w:color w:val="000000" w:themeColor="text1"/>
          <w:sz w:val="24"/>
          <w:szCs w:val="24"/>
          <w:lang w:val="es-ES_tradnl" w:eastAsia="es-ES" w:bidi="th-TH"/>
        </w:rPr>
        <w:t>«</w:t>
      </w:r>
      <w:r w:rsidRPr="00E46379">
        <w:rPr>
          <w:rFonts w:ascii="Times New Roman" w:eastAsia="Times New Roman" w:hAnsi="Times New Roman" w:cs="Times New Roman"/>
          <w:color w:val="000000" w:themeColor="text1"/>
          <w:sz w:val="24"/>
          <w:szCs w:val="24"/>
          <w:lang w:val="es-ES_tradnl" w:eastAsia="es-ES" w:bidi="th-TH"/>
        </w:rPr>
        <w:t>la luz del mundo</w:t>
      </w:r>
      <w:r>
        <w:rPr>
          <w:rFonts w:ascii="Times New Roman" w:eastAsia="Times New Roman" w:hAnsi="Times New Roman" w:cs="Times New Roman"/>
          <w:color w:val="000000" w:themeColor="text1"/>
          <w:sz w:val="24"/>
          <w:szCs w:val="24"/>
          <w:lang w:val="es-ES_tradnl" w:eastAsia="es-ES" w:bidi="th-TH"/>
        </w:rPr>
        <w:t>»</w:t>
      </w:r>
      <w:r w:rsidRPr="00E46379">
        <w:rPr>
          <w:rFonts w:ascii="Times New Roman" w:eastAsia="Times New Roman" w:hAnsi="Times New Roman" w:cs="Times New Roman"/>
          <w:color w:val="000000" w:themeColor="text1"/>
          <w:sz w:val="24"/>
          <w:szCs w:val="24"/>
          <w:lang w:val="es-ES_tradnl" w:eastAsia="es-ES" w:bidi="th-TH"/>
        </w:rPr>
        <w:t>, como Él mismo se autodefinirá (cf. Jn 8,12</w:t>
      </w:r>
      <w:bookmarkStart w:id="0" w:name="_GoBack"/>
      <w:bookmarkEnd w:id="0"/>
      <w:r w:rsidRPr="00E46379">
        <w:rPr>
          <w:rFonts w:ascii="Times New Roman" w:eastAsia="Times New Roman" w:hAnsi="Times New Roman" w:cs="Times New Roman"/>
          <w:color w:val="000000" w:themeColor="text1"/>
          <w:sz w:val="24"/>
          <w:szCs w:val="24"/>
          <w:lang w:val="es-ES_tradnl" w:eastAsia="es-ES" w:bidi="th-TH"/>
        </w:rPr>
        <w:t>), la «luz verdadera […] que ilumina a todo hombre» (Jn 1,9), que «brilla en las tinieblas y las tinieblas no la vencieron» (v. 5).</w:t>
      </w:r>
    </w:p>
    <w:p w14:paraId="76624052" w14:textId="77777777"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Los pastores representan a los pobres de Israel, personas humildes que interiormente viven con la conciencia de la propia carencia, y precisamente por esto confían más que los otros en Dios. Son ellos los primeros en ver al Hijo de Dios hecho hombre, y este encuentro les cambia profundamente. Cuenta el Evangelio que se volvieron «glorificando y alabando a Dios por todo lo que habían oído y visto» (Lc 2,20).</w:t>
      </w:r>
    </w:p>
    <w:p w14:paraId="70D9043A" w14:textId="77777777"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En torno a Jesús recién nacido hay también tres Magos (cf. Mt 2,1-12). Los Evangelios no dicen que fueran reyes, ni el número, ni sus nombres. Con certeza se sabe solo que desde un país lejano de Oriente (se puede pensar en Babilonia, Arabia o a en la Persia de aquella época) se pusieron en viaje para buscar al Rey de los Judíos, que en su corazón identifican con Dios, porque dicen que le quieren adorar. Los Magos representan a los pueblos paganos, en particular a todos aquellos que a lo largo de los siglos buscan a Dios y se ponen en camino para encontrarlo. Representan también a los ricos y a los poderosos, pero solo a los que no son esclavos de la posesión, que no están “poseídos” por las cosas que creen poseer.</w:t>
      </w:r>
    </w:p>
    <w:p w14:paraId="770CF1F7" w14:textId="77777777"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El mensaje del Evangelio es claro: el nacimiento de Jesús es un evento universal que afecta a todos los hombres.</w:t>
      </w:r>
    </w:p>
    <w:p w14:paraId="3F488E1F" w14:textId="77777777"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Queridos hermanos y queridas hermanas, solo la humildad es el camino que nos conduce a Dios y, al mismo tiempo, precisamente porque nos conduce a Él, nos lleva también a lo esencial de la vida, a su significado más verdadero, al motivo más fiable por el que la vida vale la pena ser vivida.</w:t>
      </w:r>
    </w:p>
    <w:p w14:paraId="39BA9326" w14:textId="77777777"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lastRenderedPageBreak/>
        <w:t>Solo la humildad nos abre a la experiencia de la verdad, de la alegría auténtica, del conocimiento que cuenta. Sin humildad estamos “aislados”, estamos aislados de la comprensión de Dios, de la compresión de nosotros mismos. Es necesario ser humildes para entendernos a nosotros mismos, mucho más para entender a Dios. Los Magos podían también ser grandes según la lógica del mundo, pero se hacen pequeños, humildes, y precisamente por esto logran encontrar a Jesús y reconocerlo. Aceptan la humildad de buscar, de ponerse en viaje, de pedir, de arriesgarse, de equivocarse…</w:t>
      </w:r>
    </w:p>
    <w:p w14:paraId="6D4F7ABA" w14:textId="77777777"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Todo hombre, en lo profundo de su corazón, está llamado a buscar a Dios; todos tenemos esa inquietud y nuestro trabajo es no apagar esa inquietud, sino dejarla crecer porque es la inquietud de buscar a Dios; y, con su misma gracia, puede encontrarlo. Hagamos nuestra la oración de san Anselmo (1033-1109): «Enséñame a buscarte y muéstrate a quien te busca; porque no puedo ir en tu busca a menos que tú me enseñes, y no puedo encontrarte si tú no te manifiestas. Deseando te buscaré, buscando te desearé, amando te hallaré y hallándote te amaré» (</w:t>
      </w:r>
      <w:proofErr w:type="spellStart"/>
      <w:r w:rsidRPr="0096534F">
        <w:rPr>
          <w:rFonts w:ascii="Times New Roman" w:eastAsia="Times New Roman" w:hAnsi="Times New Roman" w:cs="Times New Roman"/>
          <w:i/>
          <w:color w:val="000000" w:themeColor="text1"/>
          <w:sz w:val="24"/>
          <w:szCs w:val="24"/>
          <w:lang w:val="es-ES_tradnl" w:eastAsia="es-ES" w:bidi="th-TH"/>
        </w:rPr>
        <w:t>Proslogion</w:t>
      </w:r>
      <w:proofErr w:type="spellEnd"/>
      <w:r w:rsidRPr="00E46379">
        <w:rPr>
          <w:rFonts w:ascii="Times New Roman" w:eastAsia="Times New Roman" w:hAnsi="Times New Roman" w:cs="Times New Roman"/>
          <w:color w:val="000000" w:themeColor="text1"/>
          <w:sz w:val="24"/>
          <w:szCs w:val="24"/>
          <w:lang w:val="es-ES_tradnl" w:eastAsia="es-ES" w:bidi="th-TH"/>
        </w:rPr>
        <w:t>, 1).</w:t>
      </w:r>
    </w:p>
    <w:p w14:paraId="0F8AF6C8" w14:textId="3620D1AA"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 xml:space="preserve">Queridos hermanos y hermanas, quisiera invitar a todos los hombres y las mujeres a la gruta de Belén a adorar al Hijo de Dios hecho hombre. Cada uno se acerque al pesebre que hay en su casa o en la iglesia o en otro lugar, y trate de hacer un acto de adoración, dentro: </w:t>
      </w:r>
      <w:r w:rsidR="0096534F">
        <w:rPr>
          <w:rFonts w:ascii="Times New Roman" w:eastAsia="Times New Roman" w:hAnsi="Times New Roman" w:cs="Times New Roman"/>
          <w:color w:val="000000" w:themeColor="text1"/>
          <w:sz w:val="24"/>
          <w:szCs w:val="24"/>
          <w:lang w:val="es-ES_tradnl" w:eastAsia="es-ES" w:bidi="th-TH"/>
        </w:rPr>
        <w:t>«</w:t>
      </w:r>
      <w:r w:rsidRPr="00E46379">
        <w:rPr>
          <w:rFonts w:ascii="Times New Roman" w:eastAsia="Times New Roman" w:hAnsi="Times New Roman" w:cs="Times New Roman"/>
          <w:color w:val="000000" w:themeColor="text1"/>
          <w:sz w:val="24"/>
          <w:szCs w:val="24"/>
          <w:lang w:val="es-ES_tradnl" w:eastAsia="es-ES" w:bidi="th-TH"/>
        </w:rPr>
        <w:t xml:space="preserve">Yo creo que tú eres Dios, que este niño es Dios. Por favor, dame la gracia de la </w:t>
      </w:r>
      <w:r w:rsidR="0096534F">
        <w:rPr>
          <w:rFonts w:ascii="Times New Roman" w:eastAsia="Times New Roman" w:hAnsi="Times New Roman" w:cs="Times New Roman"/>
          <w:color w:val="000000" w:themeColor="text1"/>
          <w:sz w:val="24"/>
          <w:szCs w:val="24"/>
          <w:lang w:val="es-ES_tradnl" w:eastAsia="es-ES" w:bidi="th-TH"/>
        </w:rPr>
        <w:t>humildad para poder entenderlo.»</w:t>
      </w:r>
    </w:p>
    <w:p w14:paraId="26CA9565" w14:textId="315B13CE"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 xml:space="preserve">En primera fila, al acercarse al pesebre y rezar, quisiera poner a los pobres, que </w:t>
      </w:r>
      <w:r w:rsidR="0096534F">
        <w:rPr>
          <w:rFonts w:ascii="Times New Roman" w:eastAsia="Times New Roman" w:hAnsi="Times New Roman" w:cs="Times New Roman"/>
          <w:color w:val="000000" w:themeColor="text1"/>
          <w:sz w:val="24"/>
          <w:szCs w:val="24"/>
          <w:lang w:val="es-ES_tradnl" w:eastAsia="es-ES" w:bidi="th-TH"/>
        </w:rPr>
        <w:t>—</w:t>
      </w:r>
      <w:r w:rsidRPr="00E46379">
        <w:rPr>
          <w:rFonts w:ascii="Times New Roman" w:eastAsia="Times New Roman" w:hAnsi="Times New Roman" w:cs="Times New Roman"/>
          <w:color w:val="000000" w:themeColor="text1"/>
          <w:sz w:val="24"/>
          <w:szCs w:val="24"/>
          <w:lang w:val="es-ES_tradnl" w:eastAsia="es-ES" w:bidi="th-TH"/>
        </w:rPr>
        <w:t>como exhortaba san Pablo VI</w:t>
      </w:r>
      <w:r w:rsidR="0096534F">
        <w:rPr>
          <w:rFonts w:ascii="Times New Roman" w:eastAsia="Times New Roman" w:hAnsi="Times New Roman" w:cs="Times New Roman"/>
          <w:color w:val="000000" w:themeColor="text1"/>
          <w:sz w:val="24"/>
          <w:szCs w:val="24"/>
          <w:lang w:val="es-ES_tradnl" w:eastAsia="es-ES" w:bidi="th-TH"/>
        </w:rPr>
        <w:t>—</w:t>
      </w:r>
      <w:r w:rsidRPr="00E46379">
        <w:rPr>
          <w:rFonts w:ascii="Times New Roman" w:eastAsia="Times New Roman" w:hAnsi="Times New Roman" w:cs="Times New Roman"/>
          <w:color w:val="000000" w:themeColor="text1"/>
          <w:sz w:val="24"/>
          <w:szCs w:val="24"/>
          <w:lang w:val="es-ES_tradnl" w:eastAsia="es-ES" w:bidi="th-TH"/>
        </w:rPr>
        <w:t xml:space="preserve"> «debemos amar, porque en cierto modo son sacramento de Cristo; en ellos </w:t>
      </w:r>
      <w:r w:rsidR="0096534F">
        <w:rPr>
          <w:rFonts w:ascii="Times New Roman" w:eastAsia="Times New Roman" w:hAnsi="Times New Roman" w:cs="Times New Roman"/>
          <w:color w:val="000000" w:themeColor="text1"/>
          <w:sz w:val="24"/>
          <w:szCs w:val="24"/>
          <w:lang w:val="es-ES_tradnl" w:eastAsia="es-ES" w:bidi="th-TH"/>
        </w:rPr>
        <w:t>—</w:t>
      </w:r>
      <w:r w:rsidRPr="00E46379">
        <w:rPr>
          <w:rFonts w:ascii="Times New Roman" w:eastAsia="Times New Roman" w:hAnsi="Times New Roman" w:cs="Times New Roman"/>
          <w:color w:val="000000" w:themeColor="text1"/>
          <w:sz w:val="24"/>
          <w:szCs w:val="24"/>
          <w:lang w:val="es-ES_tradnl" w:eastAsia="es-ES" w:bidi="th-TH"/>
        </w:rPr>
        <w:t>en los hambrientos, en los sedientos, en los exiliados, en los desnudos, en los enfermos y en los prisioneros</w:t>
      </w:r>
      <w:r w:rsidR="0096534F">
        <w:rPr>
          <w:rFonts w:ascii="Times New Roman" w:eastAsia="Times New Roman" w:hAnsi="Times New Roman" w:cs="Times New Roman"/>
          <w:color w:val="000000" w:themeColor="text1"/>
          <w:sz w:val="24"/>
          <w:szCs w:val="24"/>
          <w:lang w:val="es-ES_tradnl" w:eastAsia="es-ES" w:bidi="th-TH"/>
        </w:rPr>
        <w:t>—</w:t>
      </w:r>
      <w:r w:rsidRPr="00E46379">
        <w:rPr>
          <w:rFonts w:ascii="Times New Roman" w:eastAsia="Times New Roman" w:hAnsi="Times New Roman" w:cs="Times New Roman"/>
          <w:color w:val="000000" w:themeColor="text1"/>
          <w:sz w:val="24"/>
          <w:szCs w:val="24"/>
          <w:lang w:val="es-ES_tradnl" w:eastAsia="es-ES" w:bidi="th-TH"/>
        </w:rPr>
        <w:t xml:space="preserve"> Él ha querido místicamente identificarse. Debemos ayudarles, sufrir con ellos, y también seguirles, porque la pobreza es el camino más seguro para la plena posesión del Reino de Di</w:t>
      </w:r>
      <w:r w:rsidR="0096534F">
        <w:rPr>
          <w:rFonts w:ascii="Times New Roman" w:eastAsia="Times New Roman" w:hAnsi="Times New Roman" w:cs="Times New Roman"/>
          <w:color w:val="000000" w:themeColor="text1"/>
          <w:sz w:val="24"/>
          <w:szCs w:val="24"/>
          <w:lang w:val="es-ES_tradnl" w:eastAsia="es-ES" w:bidi="th-TH"/>
        </w:rPr>
        <w:t xml:space="preserve">os» (Homilía, 1 de mayo 1969). </w:t>
      </w:r>
      <w:r w:rsidRPr="00E46379">
        <w:rPr>
          <w:rFonts w:ascii="Times New Roman" w:eastAsia="Times New Roman" w:hAnsi="Times New Roman" w:cs="Times New Roman"/>
          <w:color w:val="000000" w:themeColor="text1"/>
          <w:sz w:val="24"/>
          <w:szCs w:val="24"/>
          <w:lang w:val="es-ES_tradnl" w:eastAsia="es-ES" w:bidi="th-TH"/>
        </w:rPr>
        <w:t xml:space="preserve">Por esto debemos pedir la humildad como una gracia: </w:t>
      </w:r>
      <w:r w:rsidR="0096534F">
        <w:rPr>
          <w:rFonts w:ascii="Times New Roman" w:eastAsia="Times New Roman" w:hAnsi="Times New Roman" w:cs="Times New Roman"/>
          <w:color w:val="000000" w:themeColor="text1"/>
          <w:sz w:val="24"/>
          <w:szCs w:val="24"/>
          <w:lang w:val="es-ES_tradnl" w:eastAsia="es-ES" w:bidi="th-TH"/>
        </w:rPr>
        <w:t>«</w:t>
      </w:r>
      <w:r w:rsidRPr="00E46379">
        <w:rPr>
          <w:rFonts w:ascii="Times New Roman" w:eastAsia="Times New Roman" w:hAnsi="Times New Roman" w:cs="Times New Roman"/>
          <w:color w:val="000000" w:themeColor="text1"/>
          <w:sz w:val="24"/>
          <w:szCs w:val="24"/>
          <w:lang w:val="es-ES_tradnl" w:eastAsia="es-ES" w:bidi="th-TH"/>
        </w:rPr>
        <w:t>Señor, que no sea soberbio, que no sea autosuficiente, que no crea ser yo mismo el centro del universo. Hazme humilde. Dame la gracia de la humildad. Y con est</w:t>
      </w:r>
      <w:r w:rsidR="0096534F">
        <w:rPr>
          <w:rFonts w:ascii="Times New Roman" w:eastAsia="Times New Roman" w:hAnsi="Times New Roman" w:cs="Times New Roman"/>
          <w:color w:val="000000" w:themeColor="text1"/>
          <w:sz w:val="24"/>
          <w:szCs w:val="24"/>
          <w:lang w:val="es-ES_tradnl" w:eastAsia="es-ES" w:bidi="th-TH"/>
        </w:rPr>
        <w:t>a humildad yo pueda encontrarte</w:t>
      </w:r>
      <w:r w:rsidRPr="00E46379">
        <w:rPr>
          <w:rFonts w:ascii="Times New Roman" w:eastAsia="Times New Roman" w:hAnsi="Times New Roman" w:cs="Times New Roman"/>
          <w:color w:val="000000" w:themeColor="text1"/>
          <w:sz w:val="24"/>
          <w:szCs w:val="24"/>
          <w:lang w:val="es-ES_tradnl" w:eastAsia="es-ES" w:bidi="th-TH"/>
        </w:rPr>
        <w:t>.</w:t>
      </w:r>
      <w:r w:rsidR="0096534F">
        <w:rPr>
          <w:rFonts w:ascii="Times New Roman" w:eastAsia="Times New Roman" w:hAnsi="Times New Roman" w:cs="Times New Roman"/>
          <w:color w:val="000000" w:themeColor="text1"/>
          <w:sz w:val="24"/>
          <w:szCs w:val="24"/>
          <w:lang w:val="es-ES_tradnl" w:eastAsia="es-ES" w:bidi="th-TH"/>
        </w:rPr>
        <w:t>»</w:t>
      </w:r>
      <w:r w:rsidRPr="00E46379">
        <w:rPr>
          <w:rFonts w:ascii="Times New Roman" w:eastAsia="Times New Roman" w:hAnsi="Times New Roman" w:cs="Times New Roman"/>
          <w:color w:val="000000" w:themeColor="text1"/>
          <w:sz w:val="24"/>
          <w:szCs w:val="24"/>
          <w:lang w:val="es-ES_tradnl" w:eastAsia="es-ES" w:bidi="th-TH"/>
        </w:rPr>
        <w:t xml:space="preserve"> Es el único camino, sin humildad no encontraremos nunca a Dios: nos encontraremos a nosotros mismos. Porque la persona que no tiene humildad no tiene horizontes delante, solamente tiene un espejo: se mira a sí mismo. Pidamos al Señor que rompa el espejo y poder mirar más allá, hacia el horizonte, donde está Él. Pero esto debe hacerlo Él: darnos la gracia y la alegría de la humildad para hacer este camino.</w:t>
      </w:r>
    </w:p>
    <w:p w14:paraId="471AD1C0" w14:textId="77777777"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Y después, hermanos y hermanas, quisiera acompañar a Belén, como hizo la estrella con los Magos, a todos aquellos que no tienen una inquietud religiosa, que no se plantean el problema de Dios, o incluso combaten con la religión, todos aquellos que indebidamente son denominados ateos. Quisiera repetirles el mensaje del Concilio Vaticano II: «La Iglesia afirma que el reconocimiento de Dios no se opone en modo alguno a la dignidad humana, ya que esta dignidad tiene en el mismo Dios su fundamento y perfección. […] La Iglesia sabe perfectamente que su mensaje está de acuerdo con los deseos más profundos del corazón humano» (</w:t>
      </w:r>
      <w:r w:rsidRPr="0096534F">
        <w:rPr>
          <w:rFonts w:ascii="Times New Roman" w:eastAsia="Times New Roman" w:hAnsi="Times New Roman" w:cs="Times New Roman"/>
          <w:i/>
          <w:color w:val="000000" w:themeColor="text1"/>
          <w:sz w:val="24"/>
          <w:szCs w:val="24"/>
          <w:lang w:val="es-ES_tradnl" w:eastAsia="es-ES" w:bidi="th-TH"/>
        </w:rPr>
        <w:t>Gaudium et spes</w:t>
      </w:r>
      <w:r w:rsidRPr="00E46379">
        <w:rPr>
          <w:rFonts w:ascii="Times New Roman" w:eastAsia="Times New Roman" w:hAnsi="Times New Roman" w:cs="Times New Roman"/>
          <w:color w:val="000000" w:themeColor="text1"/>
          <w:sz w:val="24"/>
          <w:szCs w:val="24"/>
          <w:lang w:val="es-ES_tradnl" w:eastAsia="es-ES" w:bidi="th-TH"/>
        </w:rPr>
        <w:t>, 21).</w:t>
      </w:r>
    </w:p>
    <w:p w14:paraId="33BC0B1C" w14:textId="5B2D16D2"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 xml:space="preserve">Volvamos a casa con el deseo de los ángeles: «Paz en la tierra a los hombres que ama el Señor». Y recordemos siempre: «En esto consiste el amor: no en que nosotros hayamos amado a Dios, sino en que él nos </w:t>
      </w:r>
      <w:r w:rsidR="0096534F">
        <w:rPr>
          <w:rFonts w:ascii="Times New Roman" w:eastAsia="Times New Roman" w:hAnsi="Times New Roman" w:cs="Times New Roman"/>
          <w:color w:val="000000" w:themeColor="text1"/>
          <w:sz w:val="24"/>
          <w:szCs w:val="24"/>
          <w:lang w:val="es-ES_tradnl" w:eastAsia="es-ES" w:bidi="th-TH"/>
        </w:rPr>
        <w:t>amó […]. Él nos amó primero» (1</w:t>
      </w:r>
      <w:r w:rsidRPr="00E46379">
        <w:rPr>
          <w:rFonts w:ascii="Times New Roman" w:eastAsia="Times New Roman" w:hAnsi="Times New Roman" w:cs="Times New Roman"/>
          <w:color w:val="000000" w:themeColor="text1"/>
          <w:sz w:val="24"/>
          <w:szCs w:val="24"/>
          <w:lang w:val="es-ES_tradnl" w:eastAsia="es-ES" w:bidi="th-TH"/>
        </w:rPr>
        <w:t>Jn 4,10.19), nos ha buscado. No olvidemos esto.</w:t>
      </w:r>
    </w:p>
    <w:p w14:paraId="372C8EAE" w14:textId="13F2BC51" w:rsidR="00E46379" w:rsidRPr="00E46379"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Este es el motivo de nuestra alegría: hemos sido amados, hemos sido buscados, el Señor nos busca para encontrarnos, para amarnos más. Este es el motivo de la alegría:</w:t>
      </w:r>
      <w:r w:rsidR="0096534F">
        <w:rPr>
          <w:rFonts w:ascii="Times New Roman" w:eastAsia="Times New Roman" w:hAnsi="Times New Roman" w:cs="Times New Roman"/>
          <w:color w:val="000000" w:themeColor="text1"/>
          <w:sz w:val="24"/>
          <w:szCs w:val="24"/>
          <w:lang w:val="es-ES_tradnl" w:eastAsia="es-ES" w:bidi="th-TH"/>
        </w:rPr>
        <w:t xml:space="preserve"> </w:t>
      </w:r>
      <w:r w:rsidRPr="00E46379">
        <w:rPr>
          <w:rFonts w:ascii="Times New Roman" w:eastAsia="Times New Roman" w:hAnsi="Times New Roman" w:cs="Times New Roman"/>
          <w:color w:val="000000" w:themeColor="text1"/>
          <w:sz w:val="24"/>
          <w:szCs w:val="24"/>
          <w:lang w:val="es-ES_tradnl" w:eastAsia="es-ES" w:bidi="th-TH"/>
        </w:rPr>
        <w:t xml:space="preserve">saber que </w:t>
      </w:r>
      <w:r w:rsidRPr="00E46379">
        <w:rPr>
          <w:rFonts w:ascii="Times New Roman" w:eastAsia="Times New Roman" w:hAnsi="Times New Roman" w:cs="Times New Roman"/>
          <w:color w:val="000000" w:themeColor="text1"/>
          <w:sz w:val="24"/>
          <w:szCs w:val="24"/>
          <w:lang w:val="es-ES_tradnl" w:eastAsia="es-ES" w:bidi="th-TH"/>
        </w:rPr>
        <w:lastRenderedPageBreak/>
        <w:t>hemos sido amados sin ningún mérito, siempre somos precedidos por Dios en el amor, un amor tan concreto que se ha hecho carne y vino a habitar en medio de nosotros, en ese Niño que vemos en el pesebre. Este amor tiene un nombre y un rostro: Jesús es el nombre y el rostro del amor que está en el fundamento de nuestra alegría.</w:t>
      </w:r>
    </w:p>
    <w:p w14:paraId="54DC1EE6" w14:textId="41774B2B" w:rsidR="00903D2E"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E46379">
        <w:rPr>
          <w:rFonts w:ascii="Times New Roman" w:eastAsia="Times New Roman" w:hAnsi="Times New Roman" w:cs="Times New Roman"/>
          <w:color w:val="000000" w:themeColor="text1"/>
          <w:sz w:val="24"/>
          <w:szCs w:val="24"/>
          <w:lang w:val="es-ES_tradnl" w:eastAsia="es-ES" w:bidi="th-TH"/>
        </w:rPr>
        <w:t xml:space="preserve">Hermanos y hermanas, os deseo feliz Navidad, una feliz y santa Navidad. Y quisiera que </w:t>
      </w:r>
      <w:r w:rsidR="0096534F">
        <w:rPr>
          <w:rFonts w:ascii="Times New Roman" w:eastAsia="Times New Roman" w:hAnsi="Times New Roman" w:cs="Times New Roman"/>
          <w:color w:val="000000" w:themeColor="text1"/>
          <w:sz w:val="24"/>
          <w:szCs w:val="24"/>
          <w:lang w:val="es-ES_tradnl" w:eastAsia="es-ES" w:bidi="th-TH"/>
        </w:rPr>
        <w:t>—</w:t>
      </w:r>
      <w:r w:rsidRPr="00E46379">
        <w:rPr>
          <w:rFonts w:ascii="Times New Roman" w:eastAsia="Times New Roman" w:hAnsi="Times New Roman" w:cs="Times New Roman"/>
          <w:color w:val="000000" w:themeColor="text1"/>
          <w:sz w:val="24"/>
          <w:szCs w:val="24"/>
          <w:lang w:val="es-ES_tradnl" w:eastAsia="es-ES" w:bidi="th-TH"/>
        </w:rPr>
        <w:t>sí habrá felicitaciones, las reuniones de familia, esto es muy bonito, siempre</w:t>
      </w:r>
      <w:r w:rsidR="0096534F">
        <w:rPr>
          <w:rFonts w:ascii="Times New Roman" w:eastAsia="Times New Roman" w:hAnsi="Times New Roman" w:cs="Times New Roman"/>
          <w:color w:val="000000" w:themeColor="text1"/>
          <w:sz w:val="24"/>
          <w:szCs w:val="24"/>
          <w:lang w:val="es-ES_tradnl" w:eastAsia="es-ES" w:bidi="th-TH"/>
        </w:rPr>
        <w:t>—</w:t>
      </w:r>
      <w:r w:rsidRPr="00E46379">
        <w:rPr>
          <w:rFonts w:ascii="Times New Roman" w:eastAsia="Times New Roman" w:hAnsi="Times New Roman" w:cs="Times New Roman"/>
          <w:color w:val="000000" w:themeColor="text1"/>
          <w:sz w:val="24"/>
          <w:szCs w:val="24"/>
          <w:lang w:val="es-ES_tradnl" w:eastAsia="es-ES" w:bidi="th-TH"/>
        </w:rPr>
        <w:t xml:space="preserve"> pero que haya también la conciencia de que Dios viene “por mí”. Cada uno diga esto: Dios viene por mí. La conciencia de </w:t>
      </w:r>
      <w:r w:rsidR="0096534F" w:rsidRPr="00E46379">
        <w:rPr>
          <w:rFonts w:ascii="Times New Roman" w:eastAsia="Times New Roman" w:hAnsi="Times New Roman" w:cs="Times New Roman"/>
          <w:color w:val="000000" w:themeColor="text1"/>
          <w:sz w:val="24"/>
          <w:szCs w:val="24"/>
          <w:lang w:val="es-ES_tradnl" w:eastAsia="es-ES" w:bidi="th-TH"/>
        </w:rPr>
        <w:t>que,</w:t>
      </w:r>
      <w:r w:rsidRPr="00E46379">
        <w:rPr>
          <w:rFonts w:ascii="Times New Roman" w:eastAsia="Times New Roman" w:hAnsi="Times New Roman" w:cs="Times New Roman"/>
          <w:color w:val="000000" w:themeColor="text1"/>
          <w:sz w:val="24"/>
          <w:szCs w:val="24"/>
          <w:lang w:val="es-ES_tradnl" w:eastAsia="es-ES" w:bidi="th-TH"/>
        </w:rPr>
        <w:t xml:space="preserve"> para buscar a Dios, encontrar a Dios, aceptar a Dios hace falta humildad: mirar con humildad la gracia de romper el espejo de la vanidad, de la soberbia, de mirarnos a nosotros mismos. Mirar a Jesús, mirar el horizonte, mirar a Dios que viene a nosotros y que toca el corazón con esa inquietud que nos lleva a la esperanza. ¡Feliz y santa Navidad!</w:t>
      </w:r>
    </w:p>
    <w:p w14:paraId="22CA8152" w14:textId="77777777" w:rsidR="00E46379" w:rsidRPr="00903D2E" w:rsidRDefault="00E46379"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E46379"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46382" w14:textId="77777777" w:rsidR="00C056FE" w:rsidRDefault="00C056FE" w:rsidP="00D93000">
      <w:pPr>
        <w:spacing w:after="0" w:line="240" w:lineRule="auto"/>
      </w:pPr>
      <w:r>
        <w:separator/>
      </w:r>
    </w:p>
  </w:endnote>
  <w:endnote w:type="continuationSeparator" w:id="0">
    <w:p w14:paraId="749D84A7" w14:textId="77777777" w:rsidR="00C056FE" w:rsidRDefault="00C056F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EF0FE39"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3D29CF">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C8878" w14:textId="77777777" w:rsidR="00C056FE" w:rsidRDefault="00C056FE" w:rsidP="00D93000">
      <w:pPr>
        <w:spacing w:after="0" w:line="240" w:lineRule="auto"/>
      </w:pPr>
      <w:r>
        <w:separator/>
      </w:r>
    </w:p>
  </w:footnote>
  <w:footnote w:type="continuationSeparator" w:id="0">
    <w:p w14:paraId="0ADC8949" w14:textId="77777777" w:rsidR="00C056FE" w:rsidRDefault="00C056F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BD0"/>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29CF"/>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4733"/>
    <w:rsid w:val="00565C87"/>
    <w:rsid w:val="005713E1"/>
    <w:rsid w:val="005726D1"/>
    <w:rsid w:val="0057354C"/>
    <w:rsid w:val="0057390B"/>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6534F"/>
    <w:rsid w:val="009700B3"/>
    <w:rsid w:val="0097309D"/>
    <w:rsid w:val="00975DC5"/>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56FE"/>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379"/>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1847D-0C32-4555-9F27-5E1173C2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1159</Words>
  <Characters>6610</Characters>
  <Application>Microsoft Office Word</Application>
  <DocSecurity>0</DocSecurity>
  <Lines>55</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01/12/2021</vt:lpstr>
      <vt:lpstr>audiència 17/06/2020</vt:lpstr>
    </vt:vector>
  </TitlesOfParts>
  <Manager/>
  <Company>Santa Sede</Company>
  <LinksUpToDate>false</LinksUpToDate>
  <CharactersWithSpaces>7754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01/12/2021</dc:title>
  <dc:subject>Catequesis sobre san José - 3. José, hombre justo y esposo de María</dc:subject>
  <dc:creator>papa Francisco</dc:creator>
  <cp:keywords/>
  <dc:description/>
  <cp:lastModifiedBy>Rosalia Gras</cp:lastModifiedBy>
  <cp:revision>5</cp:revision>
  <dcterms:created xsi:type="dcterms:W3CDTF">2022-01-21T06:46:00Z</dcterms:created>
  <dcterms:modified xsi:type="dcterms:W3CDTF">2022-02-01T10:36:00Z</dcterms:modified>
  <cp:category/>
</cp:coreProperties>
</file>